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46" w:rsidRDefault="00C248E2" w:rsidP="00A21C46">
      <w:pPr>
        <w:jc w:val="center"/>
        <w:textAlignment w:val="baseline"/>
        <w:rPr>
          <w:rFonts w:ascii="Arial" w:hAnsi="Arial" w:cs="Arial"/>
          <w:b/>
          <w:sz w:val="32"/>
          <w:szCs w:val="32"/>
        </w:rPr>
      </w:pPr>
      <w:r>
        <w:rPr>
          <w:rFonts w:ascii="Arial" w:hAnsi="Arial" w:cs="Arial"/>
          <w:b/>
          <w:sz w:val="32"/>
          <w:szCs w:val="32"/>
        </w:rPr>
        <w:t>17.10.2022</w:t>
      </w:r>
      <w:r w:rsidR="006D11A2">
        <w:rPr>
          <w:rFonts w:ascii="Arial" w:hAnsi="Arial" w:cs="Arial"/>
          <w:b/>
          <w:sz w:val="32"/>
          <w:szCs w:val="32"/>
        </w:rPr>
        <w:t>г.</w:t>
      </w:r>
      <w:r w:rsidR="00A21C46">
        <w:rPr>
          <w:rFonts w:ascii="Arial" w:hAnsi="Arial" w:cs="Arial"/>
          <w:b/>
          <w:sz w:val="32"/>
          <w:szCs w:val="32"/>
        </w:rPr>
        <w:t>№</w:t>
      </w:r>
      <w:r>
        <w:rPr>
          <w:rFonts w:ascii="Arial" w:hAnsi="Arial" w:cs="Arial"/>
          <w:b/>
          <w:sz w:val="32"/>
          <w:szCs w:val="32"/>
        </w:rPr>
        <w:t>202</w:t>
      </w:r>
    </w:p>
    <w:p w:rsidR="00A21C46" w:rsidRDefault="00A21C46" w:rsidP="00A21C46">
      <w:pPr>
        <w:jc w:val="center"/>
        <w:textAlignment w:val="baseline"/>
        <w:rPr>
          <w:rFonts w:ascii="Arial" w:hAnsi="Arial" w:cs="Arial"/>
          <w:b/>
          <w:sz w:val="32"/>
          <w:szCs w:val="32"/>
        </w:rPr>
      </w:pPr>
      <w:r>
        <w:rPr>
          <w:rFonts w:ascii="Arial" w:hAnsi="Arial" w:cs="Arial"/>
          <w:b/>
          <w:sz w:val="32"/>
          <w:szCs w:val="32"/>
        </w:rPr>
        <w:t>РОССИЙСКАЯ ФЕДЕРАЦИЯ</w:t>
      </w:r>
    </w:p>
    <w:p w:rsidR="00A21C46" w:rsidRDefault="00A21C46" w:rsidP="00A21C46">
      <w:pPr>
        <w:jc w:val="center"/>
        <w:textAlignment w:val="baseline"/>
        <w:rPr>
          <w:rFonts w:ascii="Arial" w:hAnsi="Arial" w:cs="Arial"/>
          <w:b/>
          <w:sz w:val="32"/>
          <w:szCs w:val="32"/>
        </w:rPr>
      </w:pPr>
      <w:r>
        <w:rPr>
          <w:rFonts w:ascii="Arial" w:hAnsi="Arial" w:cs="Arial"/>
          <w:b/>
          <w:sz w:val="32"/>
          <w:szCs w:val="32"/>
        </w:rPr>
        <w:t xml:space="preserve">ИРКУТСКАЯ ОБЛАСТЬ </w:t>
      </w:r>
    </w:p>
    <w:p w:rsidR="00A21C46" w:rsidRDefault="00A21C46" w:rsidP="00A21C46">
      <w:pPr>
        <w:jc w:val="center"/>
        <w:textAlignment w:val="baseline"/>
        <w:rPr>
          <w:rFonts w:ascii="Arial" w:hAnsi="Arial" w:cs="Arial"/>
          <w:b/>
          <w:sz w:val="32"/>
          <w:szCs w:val="32"/>
        </w:rPr>
      </w:pPr>
      <w:r>
        <w:rPr>
          <w:rFonts w:ascii="Arial" w:hAnsi="Arial" w:cs="Arial"/>
          <w:b/>
          <w:sz w:val="32"/>
          <w:szCs w:val="32"/>
        </w:rPr>
        <w:t>НИЖНЕУДИНСКИЙ МУНИЦИПАЛЬНЫЙ РАЙОН</w:t>
      </w:r>
    </w:p>
    <w:p w:rsidR="00A21C46" w:rsidRDefault="00A21C46" w:rsidP="00A21C46">
      <w:pPr>
        <w:jc w:val="center"/>
        <w:textAlignment w:val="baseline"/>
        <w:rPr>
          <w:rFonts w:ascii="Arial" w:hAnsi="Arial" w:cs="Arial"/>
          <w:b/>
          <w:sz w:val="32"/>
          <w:szCs w:val="32"/>
        </w:rPr>
      </w:pPr>
      <w:r>
        <w:rPr>
          <w:rFonts w:ascii="Arial" w:hAnsi="Arial" w:cs="Arial"/>
          <w:b/>
          <w:sz w:val="32"/>
          <w:szCs w:val="32"/>
        </w:rPr>
        <w:t>УСТЬ-РУБАХИНСКОЕ МУНИЦИПАЛЬНОЕ ОБРАЗОВАНИЕ</w:t>
      </w:r>
    </w:p>
    <w:p w:rsidR="00A21C46" w:rsidRDefault="00A21C46" w:rsidP="00A21C46">
      <w:pPr>
        <w:jc w:val="center"/>
        <w:textAlignment w:val="baseline"/>
        <w:rPr>
          <w:rFonts w:ascii="Arial" w:hAnsi="Arial" w:cs="Arial"/>
          <w:b/>
          <w:sz w:val="32"/>
          <w:szCs w:val="32"/>
        </w:rPr>
      </w:pPr>
      <w:r>
        <w:rPr>
          <w:rFonts w:ascii="Arial" w:hAnsi="Arial" w:cs="Arial"/>
          <w:b/>
          <w:sz w:val="32"/>
          <w:szCs w:val="32"/>
        </w:rPr>
        <w:t>АДМИНИСТРАЦИЯ</w:t>
      </w:r>
    </w:p>
    <w:p w:rsidR="00A21C46" w:rsidRDefault="00A21C46" w:rsidP="00A21C46">
      <w:pPr>
        <w:tabs>
          <w:tab w:val="left" w:pos="3345"/>
        </w:tabs>
        <w:jc w:val="center"/>
        <w:textAlignment w:val="baseline"/>
        <w:rPr>
          <w:rFonts w:ascii="Arial" w:hAnsi="Arial" w:cs="Arial"/>
          <w:b/>
          <w:sz w:val="32"/>
          <w:szCs w:val="32"/>
        </w:rPr>
      </w:pPr>
      <w:r>
        <w:rPr>
          <w:rFonts w:ascii="Arial" w:hAnsi="Arial" w:cs="Arial"/>
          <w:b/>
          <w:sz w:val="32"/>
          <w:szCs w:val="32"/>
        </w:rPr>
        <w:t>ПОСТАНОВЛЕНИЕ</w:t>
      </w:r>
    </w:p>
    <w:p w:rsidR="00A21C46" w:rsidRDefault="00A21C46" w:rsidP="00A21C46">
      <w:pPr>
        <w:tabs>
          <w:tab w:val="left" w:pos="3345"/>
        </w:tabs>
        <w:jc w:val="center"/>
        <w:textAlignment w:val="baseline"/>
        <w:rPr>
          <w:rFonts w:ascii="Arial" w:hAnsi="Arial" w:cs="Arial"/>
          <w:b/>
          <w:sz w:val="32"/>
          <w:szCs w:val="32"/>
        </w:rPr>
      </w:pPr>
    </w:p>
    <w:p w:rsidR="00A21C46" w:rsidRPr="0094320D" w:rsidRDefault="00A21C46" w:rsidP="00A21C46">
      <w:pPr>
        <w:tabs>
          <w:tab w:val="left" w:pos="3345"/>
        </w:tabs>
        <w:jc w:val="center"/>
        <w:textAlignment w:val="baseline"/>
        <w:rPr>
          <w:rFonts w:ascii="Arial" w:hAnsi="Arial" w:cs="Arial"/>
          <w:b/>
          <w:sz w:val="32"/>
          <w:szCs w:val="32"/>
        </w:rPr>
      </w:pPr>
      <w:r>
        <w:rPr>
          <w:rFonts w:ascii="Arial" w:hAnsi="Arial" w:cs="Arial"/>
          <w:b/>
          <w:sz w:val="32"/>
          <w:szCs w:val="32"/>
        </w:rPr>
        <w:t>ОБ УТВЕРЖДЕНИИ В НОВОЙ РЕДАКЦИИ УСТАВА МУНИЦИПАЛЬНОГО КАЗЕННОГО УЧРЕЖДЕНИЯ КУЛЬТУРЫ УСТЬ-РУБАХИНСКОГО МУНИЦИПАЛЬНОГО ОБРАЗОВАНИЯ</w:t>
      </w:r>
    </w:p>
    <w:p w:rsidR="00A21C46" w:rsidRPr="00273107" w:rsidRDefault="00A21C46" w:rsidP="00A21C46">
      <w:pPr>
        <w:ind w:right="-568"/>
        <w:jc w:val="both"/>
        <w:rPr>
          <w:b/>
          <w:sz w:val="28"/>
          <w:szCs w:val="28"/>
        </w:rPr>
      </w:pPr>
    </w:p>
    <w:p w:rsidR="00A21C46" w:rsidRPr="005E1947" w:rsidRDefault="00A21C46" w:rsidP="00A21C46">
      <w:pPr>
        <w:shd w:val="clear" w:color="auto" w:fill="FFFFFF"/>
        <w:spacing w:before="58"/>
        <w:ind w:left="82" w:firstLine="626"/>
        <w:jc w:val="both"/>
        <w:rPr>
          <w:rFonts w:ascii="Arial" w:hAnsi="Arial" w:cs="Arial"/>
        </w:rPr>
      </w:pPr>
      <w:proofErr w:type="gramStart"/>
      <w:r w:rsidRPr="00A21C46">
        <w:rPr>
          <w:rFonts w:ascii="Arial" w:hAnsi="Arial" w:cs="Arial"/>
        </w:rPr>
        <w:t>В целях организации досуга и приобщения жителей Усть-Рубахинского муниципального образования к творчеству, культурному развитию и самообразованию, любительскому искусству и ремеслам, а также обеспечения жителей поселения услугами организаций культуры, руководствуясь Федеральным законом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Arial" w:hAnsi="Arial" w:cs="Arial"/>
        </w:rPr>
        <w:t xml:space="preserve">, </w:t>
      </w:r>
      <w:r w:rsidRPr="005E1947">
        <w:rPr>
          <w:rFonts w:ascii="Arial" w:hAnsi="Arial" w:cs="Arial"/>
        </w:rPr>
        <w:t xml:space="preserve">руководствуясь </w:t>
      </w:r>
      <w:r w:rsidR="006A275A">
        <w:rPr>
          <w:rFonts w:ascii="Arial" w:hAnsi="Arial" w:cs="Arial"/>
        </w:rPr>
        <w:t>Уставом</w:t>
      </w:r>
      <w:r w:rsidRPr="005E1947">
        <w:rPr>
          <w:rFonts w:ascii="Arial" w:hAnsi="Arial" w:cs="Arial"/>
        </w:rPr>
        <w:t xml:space="preserve"> Усть-Рубахинского  муниципального образования, администрация Усть-Рубахинского муниципального образования</w:t>
      </w:r>
      <w:proofErr w:type="gramEnd"/>
    </w:p>
    <w:p w:rsidR="00A21C46" w:rsidRPr="005E1947" w:rsidRDefault="00A21C46" w:rsidP="00A21C46">
      <w:pPr>
        <w:ind w:right="-568"/>
        <w:jc w:val="both"/>
        <w:rPr>
          <w:rFonts w:ascii="Arial" w:hAnsi="Arial" w:cs="Arial"/>
        </w:rPr>
      </w:pPr>
    </w:p>
    <w:p w:rsidR="00A21C46" w:rsidRDefault="00A21C46" w:rsidP="00A21C46">
      <w:pPr>
        <w:ind w:right="-568"/>
        <w:jc w:val="center"/>
        <w:rPr>
          <w:rFonts w:ascii="Arial" w:hAnsi="Arial" w:cs="Arial"/>
          <w:b/>
        </w:rPr>
      </w:pPr>
      <w:r w:rsidRPr="005E1947">
        <w:rPr>
          <w:rFonts w:ascii="Arial" w:hAnsi="Arial" w:cs="Arial"/>
          <w:b/>
        </w:rPr>
        <w:t>ПОСТАНОВЛЯЕТ:</w:t>
      </w:r>
    </w:p>
    <w:p w:rsidR="00A21C46" w:rsidRPr="004501FC" w:rsidRDefault="00A21C46" w:rsidP="00A21C46">
      <w:pPr>
        <w:ind w:right="-567" w:firstLine="709"/>
        <w:jc w:val="center"/>
        <w:rPr>
          <w:rFonts w:ascii="Arial" w:hAnsi="Arial" w:cs="Arial"/>
          <w:b/>
        </w:rPr>
      </w:pPr>
    </w:p>
    <w:p w:rsidR="00A21C46" w:rsidRPr="004501FC" w:rsidRDefault="00A21C46" w:rsidP="004501FC">
      <w:pPr>
        <w:numPr>
          <w:ilvl w:val="0"/>
          <w:numId w:val="4"/>
        </w:numPr>
        <w:ind w:left="0" w:firstLine="720"/>
        <w:jc w:val="both"/>
        <w:rPr>
          <w:rFonts w:ascii="Arial" w:hAnsi="Arial" w:cs="Arial"/>
        </w:rPr>
      </w:pPr>
      <w:r w:rsidRPr="004501FC">
        <w:rPr>
          <w:rFonts w:ascii="Arial" w:hAnsi="Arial" w:cs="Arial"/>
        </w:rPr>
        <w:t>Утвердить в новой редакции Устав Муниципального казенного учреждения культуры Усть-Рубахинского муниципального образования» (прилагается).</w:t>
      </w:r>
    </w:p>
    <w:p w:rsidR="00A21C46" w:rsidRPr="004501FC" w:rsidRDefault="00A21C46" w:rsidP="004501FC">
      <w:pPr>
        <w:numPr>
          <w:ilvl w:val="0"/>
          <w:numId w:val="4"/>
        </w:numPr>
        <w:ind w:left="0" w:firstLine="720"/>
        <w:jc w:val="both"/>
        <w:rPr>
          <w:rFonts w:ascii="Arial" w:hAnsi="Arial" w:cs="Arial"/>
        </w:rPr>
      </w:pPr>
      <w:r w:rsidRPr="004501FC">
        <w:rPr>
          <w:rFonts w:ascii="Arial" w:hAnsi="Arial" w:cs="Arial"/>
        </w:rPr>
        <w:t xml:space="preserve">Постановление администрации </w:t>
      </w:r>
      <w:proofErr w:type="spellStart"/>
      <w:r w:rsidRPr="004501FC">
        <w:rPr>
          <w:rFonts w:ascii="Arial" w:hAnsi="Arial" w:cs="Arial"/>
        </w:rPr>
        <w:t>Усть-Рубахинского</w:t>
      </w:r>
      <w:proofErr w:type="spellEnd"/>
      <w:r w:rsidR="00C248E2">
        <w:rPr>
          <w:rFonts w:ascii="Arial" w:hAnsi="Arial" w:cs="Arial"/>
        </w:rPr>
        <w:t xml:space="preserve"> муниципального образования №29 от 15.02.2018</w:t>
      </w:r>
      <w:r w:rsidRPr="004501FC">
        <w:rPr>
          <w:rFonts w:ascii="Arial" w:hAnsi="Arial" w:cs="Arial"/>
        </w:rPr>
        <w:t>г «Об утверждении Устава муниципального казенного учреждения  культуры Усть-Рубахинского муниципального образования»</w:t>
      </w:r>
      <w:r w:rsidR="006A275A">
        <w:rPr>
          <w:rFonts w:ascii="Arial" w:hAnsi="Arial" w:cs="Arial"/>
        </w:rPr>
        <w:t xml:space="preserve"> считать утратившим силу.</w:t>
      </w:r>
    </w:p>
    <w:p w:rsidR="00A21C46" w:rsidRPr="004501FC" w:rsidRDefault="00A21C46" w:rsidP="006D11A2">
      <w:pPr>
        <w:numPr>
          <w:ilvl w:val="0"/>
          <w:numId w:val="2"/>
        </w:numPr>
        <w:shd w:val="clear" w:color="auto" w:fill="FFFFFF"/>
        <w:tabs>
          <w:tab w:val="clear" w:pos="1068"/>
          <w:tab w:val="num" w:pos="0"/>
        </w:tabs>
        <w:spacing w:before="58"/>
        <w:ind w:left="0" w:firstLine="708"/>
        <w:jc w:val="both"/>
        <w:rPr>
          <w:rFonts w:ascii="Arial" w:hAnsi="Arial" w:cs="Arial"/>
        </w:rPr>
      </w:pPr>
      <w:r w:rsidRPr="004501FC">
        <w:rPr>
          <w:rFonts w:ascii="Arial" w:hAnsi="Arial" w:cs="Arial"/>
        </w:rPr>
        <w:t>Руководителю Муниципального казенного учреждения культуры Усть-Рубахинского муниципального образования Устиновой Ольге Геннадьевне обеспечить государственную регистрацию Устава муниципального казенного учреждения культуры Усть-Рубахинского муниципального образования в установленном законом порядке.</w:t>
      </w:r>
    </w:p>
    <w:p w:rsidR="00B2645C" w:rsidRDefault="00B2645C" w:rsidP="00B2645C">
      <w:pPr>
        <w:numPr>
          <w:ilvl w:val="0"/>
          <w:numId w:val="2"/>
        </w:numPr>
        <w:tabs>
          <w:tab w:val="clear" w:pos="1068"/>
          <w:tab w:val="num" w:pos="0"/>
        </w:tabs>
        <w:ind w:left="0" w:firstLine="708"/>
        <w:jc w:val="both"/>
        <w:rPr>
          <w:rFonts w:ascii="Arial" w:hAnsi="Arial" w:cs="Arial"/>
        </w:rPr>
      </w:pPr>
      <w:r>
        <w:rPr>
          <w:rFonts w:ascii="Arial" w:hAnsi="Arial" w:cs="Arial"/>
        </w:rPr>
        <w:t>П</w:t>
      </w:r>
      <w:r w:rsidRPr="003D3F65">
        <w:rPr>
          <w:rFonts w:ascii="Arial" w:hAnsi="Arial" w:cs="Arial"/>
        </w:rPr>
        <w:t>остановление подлежит официальному опубликованию в Вестнике Усть-Рубахинского сельского поселения и размещению на официальном сайте.</w:t>
      </w:r>
    </w:p>
    <w:p w:rsidR="006A275A" w:rsidRPr="003D3F65" w:rsidRDefault="006A275A" w:rsidP="00B2645C">
      <w:pPr>
        <w:numPr>
          <w:ilvl w:val="0"/>
          <w:numId w:val="2"/>
        </w:numPr>
        <w:tabs>
          <w:tab w:val="clear" w:pos="1068"/>
          <w:tab w:val="num" w:pos="0"/>
        </w:tabs>
        <w:ind w:left="0" w:firstLine="708"/>
        <w:jc w:val="both"/>
        <w:rPr>
          <w:rFonts w:ascii="Arial" w:hAnsi="Arial" w:cs="Arial"/>
        </w:rPr>
      </w:pP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B2645C" w:rsidRPr="004501FC" w:rsidRDefault="00B2645C" w:rsidP="00B2645C">
      <w:pPr>
        <w:shd w:val="clear" w:color="auto" w:fill="FFFFFF"/>
        <w:spacing w:before="58"/>
        <w:jc w:val="both"/>
        <w:rPr>
          <w:rFonts w:ascii="Arial" w:hAnsi="Arial" w:cs="Arial"/>
        </w:rPr>
      </w:pPr>
    </w:p>
    <w:p w:rsidR="00A21C46" w:rsidRPr="005E1947" w:rsidRDefault="00A21C46" w:rsidP="00A21C46">
      <w:pPr>
        <w:ind w:right="-568"/>
        <w:jc w:val="both"/>
        <w:rPr>
          <w:rFonts w:ascii="Arial" w:hAnsi="Arial" w:cs="Arial"/>
        </w:rPr>
      </w:pPr>
    </w:p>
    <w:p w:rsidR="00A21C46" w:rsidRDefault="00A21C46" w:rsidP="00A21C46">
      <w:pPr>
        <w:ind w:right="-568"/>
        <w:jc w:val="both"/>
        <w:rPr>
          <w:rFonts w:ascii="Arial" w:hAnsi="Arial" w:cs="Arial"/>
        </w:rPr>
      </w:pPr>
      <w:r w:rsidRPr="005E1947">
        <w:rPr>
          <w:rFonts w:ascii="Arial" w:hAnsi="Arial" w:cs="Arial"/>
        </w:rPr>
        <w:t xml:space="preserve">Глава </w:t>
      </w:r>
      <w:r>
        <w:rPr>
          <w:rFonts w:ascii="Arial" w:hAnsi="Arial" w:cs="Arial"/>
        </w:rPr>
        <w:t xml:space="preserve">Усть-Рубахинского </w:t>
      </w:r>
    </w:p>
    <w:p w:rsidR="00A21C46" w:rsidRPr="005E1947" w:rsidRDefault="00A21C46" w:rsidP="00A21C46">
      <w:pPr>
        <w:ind w:right="-568"/>
        <w:jc w:val="both"/>
        <w:rPr>
          <w:rFonts w:ascii="Arial" w:hAnsi="Arial" w:cs="Arial"/>
        </w:rPr>
      </w:pPr>
      <w:r>
        <w:rPr>
          <w:rFonts w:ascii="Arial" w:hAnsi="Arial" w:cs="Arial"/>
        </w:rPr>
        <w:t>муниципального образования</w:t>
      </w:r>
      <w:r w:rsidRPr="005E1947">
        <w:rPr>
          <w:rFonts w:ascii="Arial" w:hAnsi="Arial" w:cs="Arial"/>
        </w:rPr>
        <w:t xml:space="preserve"> </w:t>
      </w:r>
      <w:proofErr w:type="spellStart"/>
      <w:r w:rsidRPr="005E1947">
        <w:rPr>
          <w:rFonts w:ascii="Arial" w:hAnsi="Arial" w:cs="Arial"/>
        </w:rPr>
        <w:t>А.И.Бурачков</w:t>
      </w:r>
      <w:proofErr w:type="spellEnd"/>
    </w:p>
    <w:p w:rsidR="00A21C46" w:rsidRPr="005E1947" w:rsidRDefault="00A21C46" w:rsidP="00A21C46">
      <w:pPr>
        <w:ind w:right="-568"/>
        <w:jc w:val="both"/>
        <w:rPr>
          <w:rFonts w:ascii="Arial" w:hAnsi="Arial" w:cs="Arial"/>
        </w:rPr>
      </w:pPr>
    </w:p>
    <w:p w:rsidR="00F40257" w:rsidRDefault="00F40257" w:rsidP="006A275A">
      <w:pPr>
        <w:ind w:right="-1"/>
        <w:jc w:val="right"/>
        <w:rPr>
          <w:rFonts w:ascii="Arial" w:hAnsi="Arial" w:cs="Arial"/>
        </w:rPr>
      </w:pPr>
    </w:p>
    <w:p w:rsidR="007C777C" w:rsidRPr="00B2645C" w:rsidRDefault="00B2645C" w:rsidP="006A275A">
      <w:pPr>
        <w:ind w:right="-1"/>
        <w:jc w:val="right"/>
        <w:rPr>
          <w:rFonts w:ascii="Arial" w:hAnsi="Arial" w:cs="Arial"/>
        </w:rPr>
      </w:pPr>
      <w:proofErr w:type="gramStart"/>
      <w:r>
        <w:rPr>
          <w:rFonts w:ascii="Arial" w:hAnsi="Arial" w:cs="Arial"/>
        </w:rPr>
        <w:lastRenderedPageBreak/>
        <w:t>Утвержден</w:t>
      </w:r>
      <w:proofErr w:type="gramEnd"/>
      <w:r w:rsidR="006A275A">
        <w:rPr>
          <w:rFonts w:ascii="Arial" w:hAnsi="Arial" w:cs="Arial"/>
        </w:rPr>
        <w:t xml:space="preserve"> П</w:t>
      </w:r>
      <w:r w:rsidR="00223A3B" w:rsidRPr="00B2645C">
        <w:rPr>
          <w:rFonts w:ascii="Arial" w:hAnsi="Arial" w:cs="Arial"/>
        </w:rPr>
        <w:t xml:space="preserve">остановлением </w:t>
      </w:r>
    </w:p>
    <w:p w:rsidR="00F40257" w:rsidRDefault="00B2645C" w:rsidP="00F40257">
      <w:pPr>
        <w:shd w:val="clear" w:color="auto" w:fill="FFFFFF"/>
        <w:ind w:right="-1"/>
        <w:jc w:val="right"/>
        <w:rPr>
          <w:rFonts w:ascii="Arial" w:hAnsi="Arial" w:cs="Arial"/>
        </w:rPr>
      </w:pPr>
      <w:r w:rsidRPr="00B2645C">
        <w:rPr>
          <w:rFonts w:ascii="Arial" w:hAnsi="Arial" w:cs="Arial"/>
        </w:rPr>
        <w:t>А</w:t>
      </w:r>
      <w:r w:rsidR="00223A3B" w:rsidRPr="00B2645C">
        <w:rPr>
          <w:rFonts w:ascii="Arial" w:hAnsi="Arial" w:cs="Arial"/>
        </w:rPr>
        <w:t>дминистрации</w:t>
      </w:r>
      <w:r>
        <w:rPr>
          <w:rFonts w:ascii="Arial" w:hAnsi="Arial" w:cs="Arial"/>
        </w:rPr>
        <w:t xml:space="preserve"> </w:t>
      </w:r>
      <w:proofErr w:type="spellStart"/>
      <w:r>
        <w:rPr>
          <w:rFonts w:ascii="Arial" w:hAnsi="Arial" w:cs="Arial"/>
        </w:rPr>
        <w:t>Усть-Рубахинского</w:t>
      </w:r>
      <w:proofErr w:type="spellEnd"/>
      <w:r w:rsidR="00F40257">
        <w:rPr>
          <w:rFonts w:ascii="Arial" w:hAnsi="Arial" w:cs="Arial"/>
        </w:rPr>
        <w:t xml:space="preserve"> </w:t>
      </w:r>
    </w:p>
    <w:p w:rsidR="00223A3B" w:rsidRPr="00B2645C" w:rsidRDefault="00223A3B" w:rsidP="00F40257">
      <w:pPr>
        <w:shd w:val="clear" w:color="auto" w:fill="FFFFFF"/>
        <w:ind w:right="-1"/>
        <w:jc w:val="right"/>
        <w:rPr>
          <w:rFonts w:ascii="Arial" w:hAnsi="Arial" w:cs="Arial"/>
        </w:rPr>
      </w:pPr>
      <w:r w:rsidRPr="00B2645C">
        <w:rPr>
          <w:rFonts w:ascii="Arial" w:hAnsi="Arial" w:cs="Arial"/>
        </w:rPr>
        <w:t>муниципального образования</w:t>
      </w:r>
    </w:p>
    <w:p w:rsidR="00240A95" w:rsidRPr="00B2645C" w:rsidRDefault="00C248E2" w:rsidP="00B2645C">
      <w:pPr>
        <w:shd w:val="clear" w:color="auto" w:fill="FFFFFF"/>
        <w:tabs>
          <w:tab w:val="left" w:pos="567"/>
        </w:tabs>
        <w:ind w:right="-1"/>
        <w:jc w:val="right"/>
        <w:rPr>
          <w:rFonts w:ascii="Arial" w:hAnsi="Arial" w:cs="Arial"/>
        </w:rPr>
      </w:pPr>
      <w:r>
        <w:rPr>
          <w:rFonts w:ascii="Arial" w:hAnsi="Arial" w:cs="Arial"/>
        </w:rPr>
        <w:t>№202 от 17.10.2022</w:t>
      </w:r>
      <w:r w:rsidR="00B2645C">
        <w:rPr>
          <w:rFonts w:ascii="Arial" w:hAnsi="Arial" w:cs="Arial"/>
        </w:rPr>
        <w:t xml:space="preserve"> года</w:t>
      </w:r>
    </w:p>
    <w:p w:rsidR="007C777C" w:rsidRPr="00B2645C" w:rsidRDefault="007C777C" w:rsidP="00D71304">
      <w:pPr>
        <w:shd w:val="clear" w:color="auto" w:fill="FFFFFF"/>
        <w:ind w:right="845"/>
        <w:jc w:val="right"/>
        <w:rPr>
          <w:rFonts w:ascii="Arial" w:hAnsi="Arial" w:cs="Arial"/>
        </w:rPr>
      </w:pPr>
    </w:p>
    <w:p w:rsidR="007C777C" w:rsidRPr="00B2645C" w:rsidRDefault="007C777C" w:rsidP="00223A3B">
      <w:pPr>
        <w:shd w:val="clear" w:color="auto" w:fill="FFFFFF"/>
        <w:ind w:right="845"/>
        <w:jc w:val="center"/>
        <w:rPr>
          <w:rFonts w:ascii="Arial" w:hAnsi="Arial" w:cs="Arial"/>
        </w:rPr>
      </w:pPr>
    </w:p>
    <w:p w:rsidR="007C777C" w:rsidRPr="00B2645C" w:rsidRDefault="007C777C" w:rsidP="007C777C">
      <w:pPr>
        <w:shd w:val="clear" w:color="auto" w:fill="FFFFFF"/>
        <w:ind w:right="845"/>
        <w:jc w:val="right"/>
        <w:rPr>
          <w:rFonts w:ascii="Arial" w:hAnsi="Arial" w:cs="Arial"/>
        </w:rPr>
      </w:pPr>
    </w:p>
    <w:p w:rsidR="007C777C" w:rsidRPr="00B2645C" w:rsidRDefault="007C777C" w:rsidP="007C777C">
      <w:pPr>
        <w:shd w:val="clear" w:color="auto" w:fill="FFFFFF"/>
        <w:ind w:right="845"/>
        <w:rPr>
          <w:rFonts w:ascii="Arial" w:hAnsi="Arial" w:cs="Arial"/>
        </w:rPr>
      </w:pPr>
    </w:p>
    <w:p w:rsidR="007C777C" w:rsidRPr="00B2645C" w:rsidRDefault="007C777C" w:rsidP="007C777C">
      <w:pPr>
        <w:shd w:val="clear" w:color="auto" w:fill="FFFFFF"/>
        <w:ind w:right="845"/>
        <w:rPr>
          <w:rFonts w:ascii="Arial" w:hAnsi="Arial" w:cs="Arial"/>
        </w:rPr>
      </w:pPr>
    </w:p>
    <w:p w:rsidR="007C777C" w:rsidRPr="00B2645C" w:rsidRDefault="007C777C" w:rsidP="007C777C">
      <w:pPr>
        <w:shd w:val="clear" w:color="auto" w:fill="FFFFFF"/>
        <w:ind w:right="845"/>
        <w:rPr>
          <w:rFonts w:ascii="Arial" w:hAnsi="Arial" w:cs="Arial"/>
        </w:rPr>
      </w:pPr>
    </w:p>
    <w:p w:rsidR="007C777C" w:rsidRPr="00B2645C" w:rsidRDefault="007C777C" w:rsidP="007C777C">
      <w:pPr>
        <w:shd w:val="clear" w:color="auto" w:fill="FFFFFF"/>
        <w:ind w:right="845"/>
        <w:rPr>
          <w:rFonts w:ascii="Arial" w:hAnsi="Arial" w:cs="Arial"/>
        </w:rPr>
      </w:pPr>
    </w:p>
    <w:p w:rsidR="007C777C" w:rsidRPr="00B2645C" w:rsidRDefault="007C777C" w:rsidP="007C777C">
      <w:pPr>
        <w:shd w:val="clear" w:color="auto" w:fill="FFFFFF"/>
        <w:ind w:right="845"/>
        <w:rPr>
          <w:rFonts w:ascii="Arial" w:hAnsi="Arial" w:cs="Arial"/>
        </w:rPr>
      </w:pPr>
    </w:p>
    <w:p w:rsidR="007C777C" w:rsidRPr="00B2645C" w:rsidRDefault="007C777C" w:rsidP="007C777C">
      <w:pPr>
        <w:shd w:val="clear" w:color="auto" w:fill="FFFFFF"/>
        <w:ind w:right="845"/>
        <w:rPr>
          <w:rFonts w:ascii="Arial" w:hAnsi="Arial" w:cs="Arial"/>
        </w:rPr>
      </w:pPr>
    </w:p>
    <w:p w:rsidR="007C777C" w:rsidRPr="00B2645C" w:rsidRDefault="007C777C" w:rsidP="007C777C">
      <w:pPr>
        <w:shd w:val="clear" w:color="auto" w:fill="FFFFFF"/>
        <w:ind w:right="845"/>
        <w:rPr>
          <w:rFonts w:ascii="Arial" w:hAnsi="Arial" w:cs="Arial"/>
        </w:rPr>
      </w:pPr>
    </w:p>
    <w:p w:rsidR="007C777C" w:rsidRPr="00B2645C" w:rsidRDefault="007C777C" w:rsidP="007C777C">
      <w:pPr>
        <w:shd w:val="clear" w:color="auto" w:fill="FFFFFF"/>
        <w:ind w:right="845"/>
        <w:rPr>
          <w:rFonts w:ascii="Arial" w:hAnsi="Arial" w:cs="Arial"/>
        </w:rPr>
      </w:pPr>
    </w:p>
    <w:p w:rsidR="007C777C" w:rsidRPr="00B2645C" w:rsidRDefault="007C777C" w:rsidP="007C777C">
      <w:pPr>
        <w:shd w:val="clear" w:color="auto" w:fill="FFFFFF"/>
        <w:ind w:right="845"/>
        <w:rPr>
          <w:rFonts w:ascii="Arial" w:hAnsi="Arial" w:cs="Arial"/>
        </w:rPr>
      </w:pPr>
    </w:p>
    <w:p w:rsidR="00A51B98" w:rsidRDefault="00A51B98" w:rsidP="007C777C">
      <w:pPr>
        <w:shd w:val="clear" w:color="auto" w:fill="FFFFFF"/>
        <w:ind w:right="845"/>
        <w:jc w:val="center"/>
        <w:rPr>
          <w:rFonts w:ascii="Arial" w:hAnsi="Arial" w:cs="Arial"/>
          <w:b/>
          <w:sz w:val="30"/>
          <w:szCs w:val="30"/>
        </w:rPr>
      </w:pPr>
    </w:p>
    <w:p w:rsidR="00A51B98" w:rsidRDefault="00A51B98" w:rsidP="007C777C">
      <w:pPr>
        <w:shd w:val="clear" w:color="auto" w:fill="FFFFFF"/>
        <w:ind w:right="845"/>
        <w:jc w:val="center"/>
        <w:rPr>
          <w:rFonts w:ascii="Arial" w:hAnsi="Arial" w:cs="Arial"/>
          <w:b/>
          <w:sz w:val="30"/>
          <w:szCs w:val="30"/>
        </w:rPr>
      </w:pPr>
    </w:p>
    <w:p w:rsidR="00A51B98" w:rsidRDefault="00A51B98" w:rsidP="007C777C">
      <w:pPr>
        <w:shd w:val="clear" w:color="auto" w:fill="FFFFFF"/>
        <w:ind w:right="845"/>
        <w:jc w:val="center"/>
        <w:rPr>
          <w:rFonts w:ascii="Arial" w:hAnsi="Arial" w:cs="Arial"/>
          <w:b/>
          <w:sz w:val="30"/>
          <w:szCs w:val="30"/>
        </w:rPr>
      </w:pPr>
    </w:p>
    <w:p w:rsidR="00C248E2" w:rsidRDefault="00C248E2" w:rsidP="00C248E2">
      <w:pPr>
        <w:shd w:val="clear" w:color="auto" w:fill="FFFFFF"/>
        <w:ind w:right="845"/>
        <w:jc w:val="center"/>
        <w:rPr>
          <w:rFonts w:ascii="Arial" w:hAnsi="Arial" w:cs="Arial"/>
          <w:b/>
          <w:sz w:val="30"/>
          <w:szCs w:val="30"/>
        </w:rPr>
      </w:pPr>
      <w:r w:rsidRPr="00C248E2">
        <w:rPr>
          <w:rFonts w:ascii="Arial" w:hAnsi="Arial" w:cs="Arial"/>
          <w:b/>
          <w:sz w:val="30"/>
          <w:szCs w:val="30"/>
        </w:rPr>
        <w:t>УСТАВ</w:t>
      </w:r>
    </w:p>
    <w:p w:rsidR="00C248E2" w:rsidRPr="00C248E2" w:rsidRDefault="00C248E2" w:rsidP="00C248E2">
      <w:pPr>
        <w:shd w:val="clear" w:color="auto" w:fill="FFFFFF"/>
        <w:ind w:right="845"/>
        <w:jc w:val="center"/>
        <w:rPr>
          <w:rFonts w:ascii="Arial" w:hAnsi="Arial" w:cs="Arial"/>
          <w:b/>
          <w:sz w:val="30"/>
          <w:szCs w:val="30"/>
        </w:rPr>
      </w:pPr>
      <w:r>
        <w:rPr>
          <w:rFonts w:ascii="Arial" w:hAnsi="Arial" w:cs="Arial"/>
          <w:b/>
          <w:sz w:val="30"/>
          <w:szCs w:val="30"/>
        </w:rPr>
        <w:t>МУНИЦИПАЛЬНОГО КАЗЕННОГО УЧРЕЖДЕНИЯ КУЛЬТУРЫ УСТЬ-РУБАХИНСКОГО МУНИЦИПАЛЬНОГО ОБРАЗОВАНИЯ</w:t>
      </w:r>
    </w:p>
    <w:p w:rsidR="00C248E2" w:rsidRPr="00C248E2" w:rsidRDefault="00C248E2" w:rsidP="00C248E2">
      <w:pPr>
        <w:shd w:val="clear" w:color="auto" w:fill="FFFFFF"/>
        <w:ind w:right="845"/>
      </w:pPr>
    </w:p>
    <w:p w:rsidR="00C248E2" w:rsidRPr="00C248E2" w:rsidRDefault="00C248E2" w:rsidP="00C248E2">
      <w:pPr>
        <w:shd w:val="clear" w:color="auto" w:fill="FFFFFF"/>
        <w:ind w:right="845"/>
      </w:pPr>
    </w:p>
    <w:p w:rsidR="00C248E2" w:rsidRPr="00C248E2" w:rsidRDefault="00C248E2" w:rsidP="00C248E2">
      <w:pPr>
        <w:shd w:val="clear" w:color="auto" w:fill="FFFFFF"/>
        <w:ind w:right="845"/>
      </w:pPr>
    </w:p>
    <w:p w:rsidR="00C248E2" w:rsidRPr="00C248E2" w:rsidRDefault="00C248E2" w:rsidP="00C248E2">
      <w:pPr>
        <w:shd w:val="clear" w:color="auto" w:fill="FFFFFF"/>
        <w:ind w:right="845"/>
      </w:pPr>
      <w:r w:rsidRPr="00C248E2">
        <w:t xml:space="preserve">              </w:t>
      </w:r>
    </w:p>
    <w:p w:rsidR="00C248E2" w:rsidRPr="00C248E2" w:rsidRDefault="00C248E2" w:rsidP="00C248E2">
      <w:pPr>
        <w:shd w:val="clear" w:color="auto" w:fill="FFFFFF"/>
        <w:ind w:right="845"/>
      </w:pPr>
    </w:p>
    <w:p w:rsidR="00C248E2" w:rsidRPr="00C248E2" w:rsidRDefault="00C248E2" w:rsidP="00C248E2">
      <w:pPr>
        <w:shd w:val="clear" w:color="auto" w:fill="FFFFFF"/>
        <w:ind w:right="845"/>
      </w:pPr>
    </w:p>
    <w:p w:rsidR="00C248E2" w:rsidRPr="00C248E2" w:rsidRDefault="00C248E2" w:rsidP="00C248E2">
      <w:pPr>
        <w:shd w:val="clear" w:color="auto" w:fill="FFFFFF"/>
        <w:ind w:right="845"/>
      </w:pPr>
    </w:p>
    <w:p w:rsidR="00C248E2" w:rsidRPr="00C248E2" w:rsidRDefault="00C248E2" w:rsidP="00C248E2">
      <w:pPr>
        <w:shd w:val="clear" w:color="auto" w:fill="FFFFFF"/>
        <w:ind w:right="845"/>
      </w:pPr>
    </w:p>
    <w:p w:rsidR="00C248E2" w:rsidRPr="00C248E2" w:rsidRDefault="00C248E2" w:rsidP="00C248E2">
      <w:pPr>
        <w:shd w:val="clear" w:color="auto" w:fill="FFFFFF"/>
        <w:ind w:right="845"/>
      </w:pPr>
    </w:p>
    <w:p w:rsidR="00C248E2" w:rsidRPr="00C248E2" w:rsidRDefault="00C248E2" w:rsidP="00C248E2">
      <w:pPr>
        <w:shd w:val="clear" w:color="auto" w:fill="FFFFFF"/>
        <w:ind w:right="845"/>
      </w:pPr>
    </w:p>
    <w:p w:rsidR="00C248E2" w:rsidRPr="00C248E2" w:rsidRDefault="00C248E2" w:rsidP="00C248E2">
      <w:pPr>
        <w:shd w:val="clear" w:color="auto" w:fill="FFFFFF"/>
        <w:ind w:right="845"/>
      </w:pPr>
    </w:p>
    <w:p w:rsidR="00C248E2" w:rsidRPr="00C248E2" w:rsidRDefault="00C248E2" w:rsidP="00C248E2">
      <w:pPr>
        <w:shd w:val="clear" w:color="auto" w:fill="FFFFFF"/>
        <w:ind w:right="845"/>
      </w:pPr>
    </w:p>
    <w:p w:rsidR="00C248E2" w:rsidRPr="00C248E2" w:rsidRDefault="00C248E2" w:rsidP="00C248E2">
      <w:pPr>
        <w:shd w:val="clear" w:color="auto" w:fill="FFFFFF"/>
        <w:ind w:right="845"/>
      </w:pPr>
    </w:p>
    <w:p w:rsidR="00C248E2" w:rsidRPr="00C248E2" w:rsidRDefault="00C248E2" w:rsidP="00C248E2">
      <w:pPr>
        <w:shd w:val="clear" w:color="auto" w:fill="FFFFFF"/>
        <w:ind w:right="845"/>
        <w:jc w:val="center"/>
      </w:pPr>
    </w:p>
    <w:p w:rsidR="00C248E2" w:rsidRPr="00C248E2" w:rsidRDefault="00C248E2" w:rsidP="00C248E2">
      <w:pPr>
        <w:shd w:val="clear" w:color="auto" w:fill="FFFFFF"/>
        <w:ind w:right="845"/>
        <w:jc w:val="center"/>
      </w:pPr>
    </w:p>
    <w:p w:rsidR="00C248E2" w:rsidRPr="00C248E2" w:rsidRDefault="00C248E2" w:rsidP="00C248E2">
      <w:pPr>
        <w:shd w:val="clear" w:color="auto" w:fill="FFFFFF"/>
        <w:ind w:right="845"/>
        <w:jc w:val="center"/>
      </w:pPr>
    </w:p>
    <w:p w:rsidR="00C248E2" w:rsidRPr="00C248E2" w:rsidRDefault="00C248E2" w:rsidP="00C248E2">
      <w:pPr>
        <w:shd w:val="clear" w:color="auto" w:fill="FFFFFF"/>
        <w:ind w:right="845"/>
      </w:pPr>
    </w:p>
    <w:p w:rsidR="00C248E2" w:rsidRPr="00C248E2" w:rsidRDefault="00C248E2" w:rsidP="00C248E2">
      <w:pPr>
        <w:shd w:val="clear" w:color="auto" w:fill="FFFFFF"/>
        <w:ind w:right="845"/>
        <w:jc w:val="center"/>
      </w:pPr>
    </w:p>
    <w:p w:rsidR="00C248E2" w:rsidRPr="00C248E2" w:rsidRDefault="00C248E2" w:rsidP="00C248E2">
      <w:pPr>
        <w:shd w:val="clear" w:color="auto" w:fill="FFFFFF"/>
        <w:ind w:right="845"/>
        <w:jc w:val="center"/>
      </w:pPr>
    </w:p>
    <w:p w:rsidR="00C248E2" w:rsidRPr="00C248E2" w:rsidRDefault="00C248E2" w:rsidP="00C248E2">
      <w:pPr>
        <w:shd w:val="clear" w:color="auto" w:fill="FFFFFF"/>
        <w:ind w:right="845"/>
        <w:jc w:val="center"/>
      </w:pPr>
    </w:p>
    <w:p w:rsidR="00C248E2" w:rsidRDefault="00C248E2" w:rsidP="00C248E2">
      <w:pPr>
        <w:shd w:val="clear" w:color="auto" w:fill="FFFFFF"/>
        <w:ind w:right="845"/>
        <w:jc w:val="center"/>
      </w:pPr>
    </w:p>
    <w:p w:rsidR="00C248E2" w:rsidRDefault="00C248E2" w:rsidP="00C248E2">
      <w:pPr>
        <w:shd w:val="clear" w:color="auto" w:fill="FFFFFF"/>
        <w:ind w:right="845"/>
        <w:jc w:val="center"/>
      </w:pPr>
    </w:p>
    <w:p w:rsidR="00C248E2" w:rsidRDefault="00C248E2" w:rsidP="00C248E2">
      <w:pPr>
        <w:shd w:val="clear" w:color="auto" w:fill="FFFFFF"/>
        <w:ind w:right="845"/>
        <w:jc w:val="center"/>
      </w:pPr>
    </w:p>
    <w:p w:rsidR="00C248E2" w:rsidRDefault="00C248E2" w:rsidP="00C248E2">
      <w:pPr>
        <w:shd w:val="clear" w:color="auto" w:fill="FFFFFF"/>
        <w:ind w:right="845"/>
        <w:jc w:val="center"/>
      </w:pPr>
    </w:p>
    <w:p w:rsidR="00F40257" w:rsidRDefault="00F40257" w:rsidP="00C248E2">
      <w:pPr>
        <w:shd w:val="clear" w:color="auto" w:fill="FFFFFF"/>
        <w:ind w:right="845"/>
        <w:jc w:val="center"/>
      </w:pPr>
    </w:p>
    <w:p w:rsidR="00F40257" w:rsidRPr="00C248E2" w:rsidRDefault="00F40257" w:rsidP="00C248E2">
      <w:pPr>
        <w:shd w:val="clear" w:color="auto" w:fill="FFFFFF"/>
        <w:ind w:right="845"/>
        <w:jc w:val="center"/>
      </w:pPr>
    </w:p>
    <w:p w:rsidR="00C248E2" w:rsidRPr="00C248E2" w:rsidRDefault="00C248E2" w:rsidP="00C248E2">
      <w:pPr>
        <w:shd w:val="clear" w:color="auto" w:fill="FFFFFF"/>
        <w:ind w:right="845"/>
        <w:jc w:val="center"/>
        <w:rPr>
          <w:rFonts w:ascii="Arial" w:hAnsi="Arial" w:cs="Arial"/>
        </w:rPr>
      </w:pPr>
      <w:proofErr w:type="spellStart"/>
      <w:r w:rsidRPr="00C248E2">
        <w:rPr>
          <w:rFonts w:ascii="Arial" w:hAnsi="Arial" w:cs="Arial"/>
        </w:rPr>
        <w:t>с</w:t>
      </w:r>
      <w:proofErr w:type="gramStart"/>
      <w:r w:rsidRPr="00C248E2">
        <w:rPr>
          <w:rFonts w:ascii="Arial" w:hAnsi="Arial" w:cs="Arial"/>
        </w:rPr>
        <w:t>.М</w:t>
      </w:r>
      <w:proofErr w:type="gramEnd"/>
      <w:r w:rsidRPr="00C248E2">
        <w:rPr>
          <w:rFonts w:ascii="Arial" w:hAnsi="Arial" w:cs="Arial"/>
        </w:rPr>
        <w:t>ельница</w:t>
      </w:r>
      <w:proofErr w:type="spellEnd"/>
    </w:p>
    <w:p w:rsidR="00C248E2" w:rsidRPr="00C248E2" w:rsidRDefault="00C248E2" w:rsidP="00C248E2">
      <w:pPr>
        <w:shd w:val="clear" w:color="auto" w:fill="FFFFFF"/>
        <w:ind w:right="845"/>
        <w:jc w:val="center"/>
        <w:rPr>
          <w:rFonts w:ascii="Arial" w:hAnsi="Arial" w:cs="Arial"/>
        </w:rPr>
      </w:pPr>
      <w:r w:rsidRPr="00C248E2">
        <w:rPr>
          <w:rFonts w:ascii="Arial" w:hAnsi="Arial" w:cs="Arial"/>
        </w:rPr>
        <w:t>2022 год</w:t>
      </w:r>
    </w:p>
    <w:p w:rsidR="00C248E2" w:rsidRPr="00C248E2" w:rsidRDefault="00C248E2" w:rsidP="00C248E2">
      <w:pPr>
        <w:shd w:val="clear" w:color="auto" w:fill="FFFFFF"/>
        <w:ind w:right="845"/>
        <w:jc w:val="center"/>
        <w:rPr>
          <w:rFonts w:ascii="Arial" w:hAnsi="Arial" w:cs="Arial"/>
          <w:b/>
        </w:rPr>
      </w:pPr>
      <w:r w:rsidRPr="00C248E2">
        <w:rPr>
          <w:rFonts w:ascii="Arial" w:hAnsi="Arial" w:cs="Arial"/>
          <w:b/>
        </w:rPr>
        <w:lastRenderedPageBreak/>
        <w:t>УСТАВ</w:t>
      </w:r>
    </w:p>
    <w:p w:rsidR="00C248E2" w:rsidRPr="00C248E2" w:rsidRDefault="00C248E2" w:rsidP="00C248E2">
      <w:pPr>
        <w:shd w:val="clear" w:color="auto" w:fill="FFFFFF"/>
        <w:ind w:right="845"/>
        <w:jc w:val="center"/>
        <w:rPr>
          <w:rFonts w:ascii="Arial" w:hAnsi="Arial" w:cs="Arial"/>
          <w:b/>
        </w:rPr>
      </w:pPr>
      <w:r w:rsidRPr="00C248E2">
        <w:rPr>
          <w:rFonts w:ascii="Arial" w:hAnsi="Arial" w:cs="Arial"/>
          <w:b/>
        </w:rPr>
        <w:t>муниципального казенного учреждения культуры</w:t>
      </w:r>
    </w:p>
    <w:p w:rsidR="00C248E2" w:rsidRPr="00C248E2" w:rsidRDefault="00C248E2" w:rsidP="00C248E2">
      <w:pPr>
        <w:shd w:val="clear" w:color="auto" w:fill="FFFFFF"/>
        <w:ind w:right="845"/>
        <w:jc w:val="center"/>
        <w:rPr>
          <w:rFonts w:ascii="Arial" w:hAnsi="Arial" w:cs="Arial"/>
          <w:b/>
        </w:rPr>
      </w:pPr>
      <w:proofErr w:type="spellStart"/>
      <w:r w:rsidRPr="00C248E2">
        <w:rPr>
          <w:rFonts w:ascii="Arial" w:hAnsi="Arial" w:cs="Arial"/>
          <w:b/>
        </w:rPr>
        <w:t>Усть-Рубахинского</w:t>
      </w:r>
      <w:proofErr w:type="spellEnd"/>
      <w:r w:rsidRPr="00C248E2">
        <w:rPr>
          <w:rFonts w:ascii="Arial" w:hAnsi="Arial" w:cs="Arial"/>
          <w:b/>
        </w:rPr>
        <w:t xml:space="preserve"> муниципального образования</w:t>
      </w:r>
    </w:p>
    <w:p w:rsidR="00C248E2" w:rsidRPr="00C248E2" w:rsidRDefault="00C248E2" w:rsidP="00C248E2">
      <w:pPr>
        <w:pStyle w:val="13"/>
        <w:rPr>
          <w:rFonts w:ascii="Arial" w:hAnsi="Arial" w:cs="Arial"/>
          <w:sz w:val="24"/>
          <w:szCs w:val="24"/>
        </w:rPr>
      </w:pPr>
    </w:p>
    <w:p w:rsidR="00C248E2" w:rsidRPr="00C248E2" w:rsidRDefault="00C248E2" w:rsidP="00F40257">
      <w:pPr>
        <w:pStyle w:val="13"/>
        <w:jc w:val="center"/>
        <w:rPr>
          <w:rFonts w:ascii="Arial" w:hAnsi="Arial" w:cs="Arial"/>
          <w:b/>
          <w:sz w:val="24"/>
          <w:szCs w:val="24"/>
        </w:rPr>
      </w:pPr>
      <w:r w:rsidRPr="00C248E2">
        <w:rPr>
          <w:rFonts w:ascii="Arial" w:hAnsi="Arial" w:cs="Arial"/>
          <w:b/>
          <w:sz w:val="24"/>
          <w:szCs w:val="24"/>
        </w:rPr>
        <w:t>1. ОБЩИЕ ПОЛОЖЕНИЯ</w:t>
      </w:r>
    </w:p>
    <w:p w:rsidR="00C248E2" w:rsidRPr="00C248E2" w:rsidRDefault="00C248E2" w:rsidP="00C248E2">
      <w:pPr>
        <w:pStyle w:val="13"/>
        <w:ind w:firstLine="567"/>
        <w:jc w:val="center"/>
        <w:rPr>
          <w:rFonts w:ascii="Arial" w:hAnsi="Arial" w:cs="Arial"/>
          <w:sz w:val="24"/>
          <w:szCs w:val="24"/>
        </w:rPr>
      </w:pPr>
    </w:p>
    <w:p w:rsidR="00C248E2" w:rsidRPr="00C248E2" w:rsidRDefault="00F40257" w:rsidP="00C248E2">
      <w:pPr>
        <w:pStyle w:val="13"/>
        <w:ind w:firstLine="567"/>
        <w:jc w:val="both"/>
        <w:rPr>
          <w:rFonts w:ascii="Arial" w:hAnsi="Arial" w:cs="Arial"/>
          <w:sz w:val="24"/>
          <w:szCs w:val="24"/>
        </w:rPr>
      </w:pPr>
      <w:r>
        <w:rPr>
          <w:rFonts w:ascii="Arial" w:hAnsi="Arial" w:cs="Arial"/>
          <w:sz w:val="24"/>
          <w:szCs w:val="24"/>
        </w:rPr>
        <w:t>1.1.</w:t>
      </w:r>
      <w:r w:rsidR="00C248E2" w:rsidRPr="00C248E2">
        <w:rPr>
          <w:rFonts w:ascii="Arial" w:hAnsi="Arial" w:cs="Arial"/>
          <w:sz w:val="24"/>
          <w:szCs w:val="24"/>
        </w:rPr>
        <w:t xml:space="preserve">Муниципальное казенное учреждение культуры </w:t>
      </w:r>
      <w:proofErr w:type="spellStart"/>
      <w:r w:rsidR="00C248E2" w:rsidRPr="00C248E2">
        <w:rPr>
          <w:rFonts w:ascii="Arial" w:hAnsi="Arial" w:cs="Arial"/>
          <w:sz w:val="24"/>
          <w:szCs w:val="24"/>
        </w:rPr>
        <w:t>Усть-Рубахинского</w:t>
      </w:r>
      <w:proofErr w:type="spellEnd"/>
      <w:r w:rsidR="00C248E2" w:rsidRPr="00C248E2">
        <w:rPr>
          <w:rFonts w:ascii="Arial" w:hAnsi="Arial" w:cs="Arial"/>
          <w:sz w:val="24"/>
          <w:szCs w:val="24"/>
        </w:rPr>
        <w:t xml:space="preserve"> муниципального образования (далее Учреждение) является учреждением казенного типа.</w:t>
      </w:r>
    </w:p>
    <w:p w:rsidR="00C248E2" w:rsidRPr="00C248E2" w:rsidRDefault="00C248E2" w:rsidP="00C248E2">
      <w:pPr>
        <w:pStyle w:val="ConsPlusNonformat"/>
        <w:widowControl/>
        <w:ind w:firstLine="567"/>
        <w:jc w:val="both"/>
        <w:rPr>
          <w:rFonts w:ascii="Arial" w:hAnsi="Arial" w:cs="Arial"/>
          <w:sz w:val="24"/>
          <w:szCs w:val="24"/>
        </w:rPr>
      </w:pPr>
      <w:r w:rsidRPr="00C248E2">
        <w:rPr>
          <w:rFonts w:ascii="Arial" w:hAnsi="Arial" w:cs="Arial"/>
          <w:sz w:val="24"/>
          <w:szCs w:val="24"/>
        </w:rPr>
        <w:t>1.2.Учредительным документом Учреждения является настоящий Устав.</w:t>
      </w:r>
    </w:p>
    <w:p w:rsidR="00C248E2" w:rsidRPr="00C248E2" w:rsidRDefault="00F40257" w:rsidP="00C248E2">
      <w:pPr>
        <w:pStyle w:val="ConsPlusNonformat"/>
        <w:widowControl/>
        <w:ind w:firstLine="567"/>
        <w:jc w:val="both"/>
        <w:rPr>
          <w:rFonts w:ascii="Arial" w:hAnsi="Arial" w:cs="Arial"/>
          <w:sz w:val="24"/>
          <w:szCs w:val="24"/>
        </w:rPr>
      </w:pPr>
      <w:r>
        <w:rPr>
          <w:rFonts w:ascii="Arial" w:hAnsi="Arial" w:cs="Arial"/>
          <w:sz w:val="24"/>
          <w:szCs w:val="24"/>
        </w:rPr>
        <w:t>1.3.</w:t>
      </w:r>
      <w:r w:rsidR="00C248E2" w:rsidRPr="00C248E2">
        <w:rPr>
          <w:rFonts w:ascii="Arial" w:hAnsi="Arial" w:cs="Arial"/>
          <w:sz w:val="24"/>
          <w:szCs w:val="24"/>
        </w:rPr>
        <w:t xml:space="preserve">Настоящий Устав муниципального казенного учреждения культуры </w:t>
      </w:r>
      <w:proofErr w:type="spellStart"/>
      <w:r w:rsidR="00C248E2" w:rsidRPr="00C248E2">
        <w:rPr>
          <w:rFonts w:ascii="Arial" w:hAnsi="Arial" w:cs="Arial"/>
          <w:sz w:val="24"/>
          <w:szCs w:val="24"/>
        </w:rPr>
        <w:t>Усть-Рубахинского</w:t>
      </w:r>
      <w:proofErr w:type="spellEnd"/>
      <w:r w:rsidR="00C248E2" w:rsidRPr="00C248E2">
        <w:rPr>
          <w:rFonts w:ascii="Arial" w:hAnsi="Arial" w:cs="Arial"/>
          <w:sz w:val="24"/>
          <w:szCs w:val="24"/>
        </w:rPr>
        <w:t xml:space="preserve"> муниципального образования (далее Устав), изложен в новой редакции.</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t>1.4</w:t>
      </w:r>
      <w:r w:rsidR="00F40257">
        <w:rPr>
          <w:rFonts w:ascii="Arial" w:hAnsi="Arial" w:cs="Arial"/>
          <w:sz w:val="24"/>
          <w:szCs w:val="24"/>
        </w:rPr>
        <w:t>.</w:t>
      </w:r>
      <w:r w:rsidRPr="00C248E2">
        <w:rPr>
          <w:rFonts w:ascii="Arial" w:hAnsi="Arial" w:cs="Arial"/>
          <w:sz w:val="24"/>
          <w:szCs w:val="24"/>
        </w:rPr>
        <w:t xml:space="preserve">Полное фирменное название Учреждения: Муниципальное казенное учреждение культуры </w:t>
      </w:r>
      <w:proofErr w:type="spellStart"/>
      <w:r w:rsidRPr="00C248E2">
        <w:rPr>
          <w:rFonts w:ascii="Arial" w:hAnsi="Arial" w:cs="Arial"/>
          <w:sz w:val="24"/>
          <w:szCs w:val="24"/>
        </w:rPr>
        <w:t>Усть-Рубахинского</w:t>
      </w:r>
      <w:proofErr w:type="spellEnd"/>
      <w:r w:rsidRPr="00C248E2">
        <w:rPr>
          <w:rFonts w:ascii="Arial" w:hAnsi="Arial" w:cs="Arial"/>
          <w:sz w:val="24"/>
          <w:szCs w:val="24"/>
        </w:rPr>
        <w:t xml:space="preserve"> муниципального образования.</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t>1.5</w:t>
      </w:r>
      <w:r w:rsidR="00F40257">
        <w:rPr>
          <w:rFonts w:ascii="Arial" w:hAnsi="Arial" w:cs="Arial"/>
          <w:sz w:val="24"/>
          <w:szCs w:val="24"/>
        </w:rPr>
        <w:t>.</w:t>
      </w:r>
      <w:r w:rsidRPr="00C248E2">
        <w:rPr>
          <w:rFonts w:ascii="Arial" w:hAnsi="Arial" w:cs="Arial"/>
          <w:sz w:val="24"/>
          <w:szCs w:val="24"/>
        </w:rPr>
        <w:t xml:space="preserve">Сокращенное фирменное название Учреждения: МКУК </w:t>
      </w:r>
      <w:proofErr w:type="spellStart"/>
      <w:r w:rsidRPr="00C248E2">
        <w:rPr>
          <w:rFonts w:ascii="Arial" w:hAnsi="Arial" w:cs="Arial"/>
          <w:sz w:val="24"/>
          <w:szCs w:val="24"/>
        </w:rPr>
        <w:t>Усть-Рубахинского</w:t>
      </w:r>
      <w:proofErr w:type="spellEnd"/>
      <w:r w:rsidRPr="00C248E2">
        <w:rPr>
          <w:rFonts w:ascii="Arial" w:hAnsi="Arial" w:cs="Arial"/>
          <w:sz w:val="24"/>
          <w:szCs w:val="24"/>
        </w:rPr>
        <w:t xml:space="preserve"> МО.</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t>1.6</w:t>
      </w:r>
      <w:r w:rsidR="00F40257">
        <w:rPr>
          <w:rFonts w:ascii="Arial" w:hAnsi="Arial" w:cs="Arial"/>
          <w:sz w:val="24"/>
          <w:szCs w:val="24"/>
        </w:rPr>
        <w:t>.</w:t>
      </w:r>
      <w:r w:rsidRPr="00C248E2">
        <w:rPr>
          <w:rFonts w:ascii="Arial" w:hAnsi="Arial" w:cs="Arial"/>
          <w:sz w:val="24"/>
          <w:szCs w:val="24"/>
        </w:rPr>
        <w:t xml:space="preserve">Место нахождения Учреждения: 665111, Иркутская область, </w:t>
      </w:r>
      <w:proofErr w:type="spellStart"/>
      <w:r w:rsidRPr="00C248E2">
        <w:rPr>
          <w:rFonts w:ascii="Arial" w:hAnsi="Arial" w:cs="Arial"/>
          <w:sz w:val="24"/>
          <w:szCs w:val="24"/>
        </w:rPr>
        <w:t>Нижнеудинский</w:t>
      </w:r>
      <w:proofErr w:type="spellEnd"/>
      <w:r w:rsidRPr="00C248E2">
        <w:rPr>
          <w:rFonts w:ascii="Arial" w:hAnsi="Arial" w:cs="Arial"/>
          <w:sz w:val="24"/>
          <w:szCs w:val="24"/>
        </w:rPr>
        <w:t xml:space="preserve"> район, село Мельница, ул. Ленина, д.42.</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t>1.7</w:t>
      </w:r>
      <w:r w:rsidR="00F40257">
        <w:rPr>
          <w:rFonts w:ascii="Arial" w:hAnsi="Arial" w:cs="Arial"/>
          <w:sz w:val="24"/>
          <w:szCs w:val="24"/>
        </w:rPr>
        <w:t>.</w:t>
      </w:r>
      <w:r w:rsidRPr="00C248E2">
        <w:rPr>
          <w:rFonts w:ascii="Arial" w:hAnsi="Arial" w:cs="Arial"/>
          <w:sz w:val="24"/>
          <w:szCs w:val="24"/>
        </w:rPr>
        <w:t xml:space="preserve">МКУК </w:t>
      </w:r>
      <w:proofErr w:type="spellStart"/>
      <w:r w:rsidRPr="00C248E2">
        <w:rPr>
          <w:rFonts w:ascii="Arial" w:hAnsi="Arial" w:cs="Arial"/>
          <w:sz w:val="24"/>
          <w:szCs w:val="24"/>
        </w:rPr>
        <w:t>Усть-Рубахинского</w:t>
      </w:r>
      <w:proofErr w:type="spellEnd"/>
      <w:r w:rsidRPr="00C248E2">
        <w:rPr>
          <w:rFonts w:ascii="Arial" w:hAnsi="Arial" w:cs="Arial"/>
          <w:sz w:val="24"/>
          <w:szCs w:val="24"/>
        </w:rPr>
        <w:t xml:space="preserve"> МО является некоммерческой организацией.</w:t>
      </w:r>
    </w:p>
    <w:p w:rsidR="00C248E2" w:rsidRPr="00C248E2" w:rsidRDefault="00C248E2" w:rsidP="00F40257">
      <w:pPr>
        <w:pStyle w:val="13"/>
        <w:ind w:firstLine="567"/>
        <w:jc w:val="both"/>
        <w:rPr>
          <w:rFonts w:ascii="Arial" w:hAnsi="Arial" w:cs="Arial"/>
          <w:sz w:val="24"/>
          <w:szCs w:val="24"/>
          <w:vertAlign w:val="superscript"/>
        </w:rPr>
      </w:pPr>
      <w:r w:rsidRPr="00C248E2">
        <w:rPr>
          <w:rFonts w:ascii="Arial" w:hAnsi="Arial" w:cs="Arial"/>
          <w:sz w:val="24"/>
          <w:szCs w:val="24"/>
        </w:rPr>
        <w:t>1.8</w:t>
      </w:r>
      <w:r w:rsidR="00F40257">
        <w:rPr>
          <w:rFonts w:ascii="Arial" w:hAnsi="Arial" w:cs="Arial"/>
          <w:sz w:val="24"/>
          <w:szCs w:val="24"/>
        </w:rPr>
        <w:t>.</w:t>
      </w:r>
      <w:r w:rsidRPr="00C248E2">
        <w:rPr>
          <w:rFonts w:ascii="Arial" w:hAnsi="Arial" w:cs="Arial"/>
          <w:sz w:val="24"/>
          <w:szCs w:val="24"/>
        </w:rPr>
        <w:t xml:space="preserve">Учреждение является юридическим лицом, имеет обособленное имущество на праве оперативного управления, самостоятельный баланс, имеет лицевой счет, открытый на едином бюджетном счете Заречного муниципального образования, может от своего имени приобретать имущественные и неимущественные права и </w:t>
      </w:r>
      <w:proofErr w:type="gramStart"/>
      <w:r w:rsidRPr="00C248E2">
        <w:rPr>
          <w:rFonts w:ascii="Arial" w:hAnsi="Arial" w:cs="Arial"/>
          <w:sz w:val="24"/>
          <w:szCs w:val="24"/>
        </w:rPr>
        <w:t>нести обязанности</w:t>
      </w:r>
      <w:proofErr w:type="gramEnd"/>
      <w:r w:rsidRPr="00C248E2">
        <w:rPr>
          <w:rFonts w:ascii="Arial" w:hAnsi="Arial" w:cs="Arial"/>
          <w:sz w:val="24"/>
          <w:szCs w:val="24"/>
        </w:rPr>
        <w:t>, быть истцом и ответчиком в суде, арбитражном и третейском суде, международном коммерческом арбитраже.</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t>1.9</w:t>
      </w:r>
      <w:r w:rsidR="00F40257">
        <w:rPr>
          <w:rFonts w:ascii="Arial" w:hAnsi="Arial" w:cs="Arial"/>
          <w:sz w:val="24"/>
          <w:szCs w:val="24"/>
        </w:rPr>
        <w:t>.</w:t>
      </w:r>
      <w:r w:rsidRPr="00C248E2">
        <w:rPr>
          <w:rFonts w:ascii="Arial" w:hAnsi="Arial" w:cs="Arial"/>
          <w:sz w:val="24"/>
          <w:szCs w:val="24"/>
        </w:rPr>
        <w:t>Учреждение имеет круглую печать со своим полным фирменным наименованием и наименованием собственника, штампы, бланки и другие средства индивидуализации.</w:t>
      </w:r>
    </w:p>
    <w:p w:rsidR="00C248E2" w:rsidRPr="00C248E2" w:rsidRDefault="00C248E2" w:rsidP="00C248E2">
      <w:pPr>
        <w:pStyle w:val="ConsPlusNormal"/>
        <w:widowControl/>
        <w:tabs>
          <w:tab w:val="left" w:pos="2617"/>
        </w:tabs>
        <w:ind w:firstLine="0"/>
        <w:rPr>
          <w:sz w:val="24"/>
          <w:szCs w:val="24"/>
        </w:rPr>
      </w:pPr>
    </w:p>
    <w:p w:rsidR="00C248E2" w:rsidRPr="00C248E2" w:rsidRDefault="00C248E2" w:rsidP="00C248E2">
      <w:pPr>
        <w:pStyle w:val="ConsPlusNormal"/>
        <w:widowControl/>
        <w:ind w:firstLine="540"/>
        <w:jc w:val="center"/>
        <w:rPr>
          <w:b/>
          <w:color w:val="000000"/>
          <w:sz w:val="24"/>
          <w:szCs w:val="24"/>
        </w:rPr>
      </w:pPr>
      <w:r w:rsidRPr="00C248E2">
        <w:rPr>
          <w:b/>
          <w:sz w:val="24"/>
          <w:szCs w:val="24"/>
        </w:rPr>
        <w:t xml:space="preserve">2. Сведения о структурных подразделениях МКУК </w:t>
      </w:r>
      <w:proofErr w:type="spellStart"/>
      <w:r w:rsidRPr="00C248E2">
        <w:rPr>
          <w:b/>
          <w:sz w:val="24"/>
          <w:szCs w:val="24"/>
        </w:rPr>
        <w:t>Усть-Рубахинского</w:t>
      </w:r>
      <w:proofErr w:type="spellEnd"/>
      <w:r w:rsidRPr="00C248E2">
        <w:rPr>
          <w:b/>
          <w:sz w:val="24"/>
          <w:szCs w:val="24"/>
        </w:rPr>
        <w:t xml:space="preserve">  МО</w:t>
      </w:r>
    </w:p>
    <w:p w:rsidR="00C248E2" w:rsidRPr="00C248E2" w:rsidRDefault="00C248E2" w:rsidP="00C248E2">
      <w:pPr>
        <w:pStyle w:val="ConsPlusNormal"/>
        <w:widowControl/>
        <w:ind w:firstLine="540"/>
        <w:jc w:val="both"/>
        <w:rPr>
          <w:color w:val="000000"/>
          <w:sz w:val="24"/>
          <w:szCs w:val="24"/>
        </w:rPr>
      </w:pPr>
    </w:p>
    <w:p w:rsidR="00C248E2" w:rsidRPr="00C248E2" w:rsidRDefault="00C248E2" w:rsidP="00C248E2">
      <w:pPr>
        <w:pStyle w:val="ConsPlusNormal"/>
        <w:widowControl/>
        <w:ind w:firstLine="540"/>
        <w:jc w:val="both"/>
        <w:rPr>
          <w:sz w:val="24"/>
          <w:szCs w:val="24"/>
        </w:rPr>
      </w:pPr>
      <w:r w:rsidRPr="00C248E2">
        <w:rPr>
          <w:color w:val="000000"/>
          <w:sz w:val="24"/>
          <w:szCs w:val="24"/>
        </w:rPr>
        <w:t>2.1.</w:t>
      </w:r>
      <w:r w:rsidRPr="00C248E2">
        <w:rPr>
          <w:sz w:val="24"/>
          <w:szCs w:val="24"/>
        </w:rPr>
        <w:t>Учреждение имеет структурные подразделения:</w:t>
      </w:r>
    </w:p>
    <w:p w:rsidR="00C248E2" w:rsidRPr="00C248E2" w:rsidRDefault="00F40257" w:rsidP="00C248E2">
      <w:pPr>
        <w:pStyle w:val="13"/>
        <w:ind w:firstLine="567"/>
        <w:jc w:val="both"/>
        <w:rPr>
          <w:rFonts w:ascii="Arial" w:hAnsi="Arial" w:cs="Arial"/>
          <w:sz w:val="24"/>
          <w:szCs w:val="24"/>
        </w:rPr>
      </w:pPr>
      <w:r>
        <w:rPr>
          <w:rFonts w:ascii="Arial" w:hAnsi="Arial" w:cs="Arial"/>
          <w:sz w:val="24"/>
          <w:szCs w:val="24"/>
        </w:rPr>
        <w:t>2.1.1.</w:t>
      </w:r>
      <w:r w:rsidR="00C248E2" w:rsidRPr="00C248E2">
        <w:rPr>
          <w:rFonts w:ascii="Arial" w:hAnsi="Arial" w:cs="Arial"/>
          <w:sz w:val="24"/>
          <w:szCs w:val="24"/>
        </w:rPr>
        <w:t xml:space="preserve">Сельский дом культуры </w:t>
      </w:r>
      <w:proofErr w:type="gramStart"/>
      <w:r w:rsidR="00C248E2" w:rsidRPr="00C248E2">
        <w:rPr>
          <w:rFonts w:ascii="Arial" w:hAnsi="Arial" w:cs="Arial"/>
          <w:sz w:val="24"/>
          <w:szCs w:val="24"/>
        </w:rPr>
        <w:t>с</w:t>
      </w:r>
      <w:proofErr w:type="gramEnd"/>
      <w:r w:rsidR="00C248E2" w:rsidRPr="00C248E2">
        <w:rPr>
          <w:rFonts w:ascii="Arial" w:hAnsi="Arial" w:cs="Arial"/>
          <w:sz w:val="24"/>
          <w:szCs w:val="24"/>
        </w:rPr>
        <w:t xml:space="preserve">. </w:t>
      </w:r>
      <w:proofErr w:type="gramStart"/>
      <w:r w:rsidR="00C248E2" w:rsidRPr="00C248E2">
        <w:rPr>
          <w:rFonts w:ascii="Arial" w:hAnsi="Arial" w:cs="Arial"/>
          <w:sz w:val="24"/>
          <w:szCs w:val="24"/>
        </w:rPr>
        <w:t>Мельница</w:t>
      </w:r>
      <w:proofErr w:type="gramEnd"/>
      <w:r w:rsidR="00C248E2" w:rsidRPr="00C248E2">
        <w:rPr>
          <w:rFonts w:ascii="Arial" w:hAnsi="Arial" w:cs="Arial"/>
          <w:sz w:val="24"/>
          <w:szCs w:val="24"/>
        </w:rPr>
        <w:t xml:space="preserve"> – 665111 Иркутская область,   </w:t>
      </w:r>
      <w:proofErr w:type="spellStart"/>
      <w:r w:rsidR="00C248E2" w:rsidRPr="00C248E2">
        <w:rPr>
          <w:rFonts w:ascii="Arial" w:hAnsi="Arial" w:cs="Arial"/>
          <w:sz w:val="24"/>
          <w:szCs w:val="24"/>
        </w:rPr>
        <w:t>Нижнеудинский</w:t>
      </w:r>
      <w:proofErr w:type="spellEnd"/>
      <w:r w:rsidR="00C248E2" w:rsidRPr="00C248E2">
        <w:rPr>
          <w:rFonts w:ascii="Arial" w:hAnsi="Arial" w:cs="Arial"/>
          <w:sz w:val="24"/>
          <w:szCs w:val="24"/>
        </w:rPr>
        <w:t xml:space="preserve"> район, село Мельница, улица Ленина д. 42.</w:t>
      </w:r>
    </w:p>
    <w:p w:rsidR="00C248E2" w:rsidRPr="00C248E2" w:rsidRDefault="00F40257" w:rsidP="00C248E2">
      <w:pPr>
        <w:pStyle w:val="13"/>
        <w:ind w:firstLine="567"/>
        <w:jc w:val="both"/>
        <w:rPr>
          <w:rFonts w:ascii="Arial" w:hAnsi="Arial" w:cs="Arial"/>
          <w:sz w:val="24"/>
          <w:szCs w:val="24"/>
        </w:rPr>
      </w:pPr>
      <w:r>
        <w:rPr>
          <w:rFonts w:ascii="Arial" w:hAnsi="Arial" w:cs="Arial"/>
          <w:sz w:val="24"/>
          <w:szCs w:val="24"/>
        </w:rPr>
        <w:t>2.1.2.</w:t>
      </w:r>
      <w:r w:rsidR="00C248E2" w:rsidRPr="00C248E2">
        <w:rPr>
          <w:rFonts w:ascii="Arial" w:hAnsi="Arial" w:cs="Arial"/>
          <w:sz w:val="24"/>
          <w:szCs w:val="24"/>
        </w:rPr>
        <w:t xml:space="preserve">Сельский клуб села </w:t>
      </w:r>
      <w:proofErr w:type="spellStart"/>
      <w:r w:rsidR="00C248E2" w:rsidRPr="00C248E2">
        <w:rPr>
          <w:rFonts w:ascii="Arial" w:hAnsi="Arial" w:cs="Arial"/>
          <w:sz w:val="24"/>
          <w:szCs w:val="24"/>
        </w:rPr>
        <w:t>Абалаково</w:t>
      </w:r>
      <w:proofErr w:type="spellEnd"/>
      <w:r w:rsidR="00C248E2" w:rsidRPr="00C248E2">
        <w:rPr>
          <w:rFonts w:ascii="Arial" w:hAnsi="Arial" w:cs="Arial"/>
          <w:sz w:val="24"/>
          <w:szCs w:val="24"/>
        </w:rPr>
        <w:t xml:space="preserve"> – 665111  Иркутская область, </w:t>
      </w:r>
      <w:proofErr w:type="spellStart"/>
      <w:r w:rsidR="00C248E2" w:rsidRPr="00C248E2">
        <w:rPr>
          <w:rFonts w:ascii="Arial" w:hAnsi="Arial" w:cs="Arial"/>
          <w:sz w:val="24"/>
          <w:szCs w:val="24"/>
        </w:rPr>
        <w:t>Нижнеудинский</w:t>
      </w:r>
      <w:proofErr w:type="spellEnd"/>
      <w:r w:rsidR="00C248E2" w:rsidRPr="00C248E2">
        <w:rPr>
          <w:rFonts w:ascii="Arial" w:hAnsi="Arial" w:cs="Arial"/>
          <w:sz w:val="24"/>
          <w:szCs w:val="24"/>
        </w:rPr>
        <w:t xml:space="preserve"> район, село </w:t>
      </w:r>
      <w:proofErr w:type="spellStart"/>
      <w:r w:rsidR="00C248E2" w:rsidRPr="00C248E2">
        <w:rPr>
          <w:rFonts w:ascii="Arial" w:hAnsi="Arial" w:cs="Arial"/>
          <w:sz w:val="24"/>
          <w:szCs w:val="24"/>
        </w:rPr>
        <w:t>Абалаково</w:t>
      </w:r>
      <w:proofErr w:type="spellEnd"/>
      <w:r w:rsidR="00C248E2" w:rsidRPr="00C248E2">
        <w:rPr>
          <w:rFonts w:ascii="Arial" w:hAnsi="Arial" w:cs="Arial"/>
          <w:sz w:val="24"/>
          <w:szCs w:val="24"/>
        </w:rPr>
        <w:t>, улица Центральная, д. 8А.</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t xml:space="preserve">2.1.3.Сельский клуб деревни </w:t>
      </w:r>
      <w:proofErr w:type="spellStart"/>
      <w:r w:rsidRPr="00C248E2">
        <w:rPr>
          <w:rFonts w:ascii="Arial" w:hAnsi="Arial" w:cs="Arial"/>
          <w:sz w:val="24"/>
          <w:szCs w:val="24"/>
        </w:rPr>
        <w:t>Швайкина</w:t>
      </w:r>
      <w:proofErr w:type="spellEnd"/>
      <w:r w:rsidRPr="00C248E2">
        <w:rPr>
          <w:rFonts w:ascii="Arial" w:hAnsi="Arial" w:cs="Arial"/>
          <w:sz w:val="24"/>
          <w:szCs w:val="24"/>
        </w:rPr>
        <w:t xml:space="preserve"> – 665111 Иркутская область, </w:t>
      </w:r>
      <w:proofErr w:type="spellStart"/>
      <w:r w:rsidRPr="00C248E2">
        <w:rPr>
          <w:rFonts w:ascii="Arial" w:hAnsi="Arial" w:cs="Arial"/>
          <w:sz w:val="24"/>
          <w:szCs w:val="24"/>
        </w:rPr>
        <w:t>Нижнеудинский</w:t>
      </w:r>
      <w:proofErr w:type="spellEnd"/>
      <w:r w:rsidRPr="00C248E2">
        <w:rPr>
          <w:rFonts w:ascii="Arial" w:hAnsi="Arial" w:cs="Arial"/>
          <w:sz w:val="24"/>
          <w:szCs w:val="24"/>
        </w:rPr>
        <w:t xml:space="preserve"> район, улица Школьная, дом 8.</w:t>
      </w:r>
    </w:p>
    <w:p w:rsidR="00C248E2" w:rsidRPr="00C248E2" w:rsidRDefault="00F40257" w:rsidP="00C248E2">
      <w:pPr>
        <w:pStyle w:val="13"/>
        <w:ind w:firstLine="567"/>
        <w:jc w:val="both"/>
        <w:rPr>
          <w:rFonts w:ascii="Arial" w:hAnsi="Arial" w:cs="Arial"/>
          <w:sz w:val="24"/>
          <w:szCs w:val="24"/>
        </w:rPr>
      </w:pPr>
      <w:r>
        <w:rPr>
          <w:rFonts w:ascii="Arial" w:hAnsi="Arial" w:cs="Arial"/>
          <w:sz w:val="24"/>
          <w:szCs w:val="24"/>
        </w:rPr>
        <w:t>2.1.4.</w:t>
      </w:r>
      <w:r w:rsidR="00C248E2" w:rsidRPr="00C248E2">
        <w:rPr>
          <w:rFonts w:ascii="Arial" w:hAnsi="Arial" w:cs="Arial"/>
          <w:sz w:val="24"/>
          <w:szCs w:val="24"/>
        </w:rPr>
        <w:t xml:space="preserve">Сельский клуб деревни </w:t>
      </w:r>
      <w:proofErr w:type="spellStart"/>
      <w:r w:rsidR="00C248E2" w:rsidRPr="00C248E2">
        <w:rPr>
          <w:rFonts w:ascii="Arial" w:hAnsi="Arial" w:cs="Arial"/>
          <w:sz w:val="24"/>
          <w:szCs w:val="24"/>
        </w:rPr>
        <w:t>Рубахина</w:t>
      </w:r>
      <w:proofErr w:type="spellEnd"/>
      <w:r w:rsidR="00C248E2" w:rsidRPr="00C248E2">
        <w:rPr>
          <w:rFonts w:ascii="Arial" w:hAnsi="Arial" w:cs="Arial"/>
          <w:sz w:val="24"/>
          <w:szCs w:val="24"/>
        </w:rPr>
        <w:t xml:space="preserve"> – 665111 Иркутская область, </w:t>
      </w:r>
      <w:proofErr w:type="spellStart"/>
      <w:r w:rsidR="00C248E2" w:rsidRPr="00C248E2">
        <w:rPr>
          <w:rFonts w:ascii="Arial" w:hAnsi="Arial" w:cs="Arial"/>
          <w:sz w:val="24"/>
          <w:szCs w:val="24"/>
        </w:rPr>
        <w:t>Нижнеудинский</w:t>
      </w:r>
      <w:proofErr w:type="spellEnd"/>
      <w:r w:rsidR="00C248E2" w:rsidRPr="00C248E2">
        <w:rPr>
          <w:rFonts w:ascii="Arial" w:hAnsi="Arial" w:cs="Arial"/>
          <w:sz w:val="24"/>
          <w:szCs w:val="24"/>
        </w:rPr>
        <w:t xml:space="preserve"> район, деревня </w:t>
      </w:r>
      <w:proofErr w:type="spellStart"/>
      <w:r w:rsidR="00C248E2" w:rsidRPr="00C248E2">
        <w:rPr>
          <w:rFonts w:ascii="Arial" w:hAnsi="Arial" w:cs="Arial"/>
          <w:sz w:val="24"/>
          <w:szCs w:val="24"/>
        </w:rPr>
        <w:t>Рубахина</w:t>
      </w:r>
      <w:proofErr w:type="spellEnd"/>
      <w:r w:rsidR="00C248E2" w:rsidRPr="00C248E2">
        <w:rPr>
          <w:rFonts w:ascii="Arial" w:hAnsi="Arial" w:cs="Arial"/>
          <w:sz w:val="24"/>
          <w:szCs w:val="24"/>
        </w:rPr>
        <w:t>, улица Транспортная, дом 67А.</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t xml:space="preserve">2.1.5.Сельский клуб посёлка Вознесенский – 665139 Иркутская область, </w:t>
      </w:r>
      <w:proofErr w:type="spellStart"/>
      <w:r w:rsidRPr="00C248E2">
        <w:rPr>
          <w:rFonts w:ascii="Arial" w:hAnsi="Arial" w:cs="Arial"/>
          <w:sz w:val="24"/>
          <w:szCs w:val="24"/>
        </w:rPr>
        <w:t>Нижнеудинский</w:t>
      </w:r>
      <w:proofErr w:type="spellEnd"/>
      <w:r w:rsidRPr="00C248E2">
        <w:rPr>
          <w:rFonts w:ascii="Arial" w:hAnsi="Arial" w:cs="Arial"/>
          <w:sz w:val="24"/>
          <w:szCs w:val="24"/>
        </w:rPr>
        <w:t xml:space="preserve"> район, посёлок Вознесенский, улица Транспортная, дом 7.</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t xml:space="preserve">2.1.6.Сельский клуб деревни Шум - 665130 Иркутская область, </w:t>
      </w:r>
      <w:proofErr w:type="spellStart"/>
      <w:r w:rsidRPr="00C248E2">
        <w:rPr>
          <w:rFonts w:ascii="Arial" w:hAnsi="Arial" w:cs="Arial"/>
          <w:sz w:val="24"/>
          <w:szCs w:val="24"/>
        </w:rPr>
        <w:t>Нижнеудинский</w:t>
      </w:r>
      <w:proofErr w:type="spellEnd"/>
      <w:r w:rsidRPr="00C248E2">
        <w:rPr>
          <w:rFonts w:ascii="Arial" w:hAnsi="Arial" w:cs="Arial"/>
          <w:sz w:val="24"/>
          <w:szCs w:val="24"/>
        </w:rPr>
        <w:t xml:space="preserve"> район, деревня Шум, улица Нагорная, дом 2А.</w:t>
      </w:r>
    </w:p>
    <w:p w:rsidR="00C248E2" w:rsidRPr="00C248E2" w:rsidRDefault="00F40257" w:rsidP="00C248E2">
      <w:pPr>
        <w:pStyle w:val="13"/>
        <w:ind w:firstLine="567"/>
        <w:jc w:val="both"/>
        <w:rPr>
          <w:rFonts w:ascii="Arial" w:hAnsi="Arial" w:cs="Arial"/>
          <w:sz w:val="24"/>
          <w:szCs w:val="24"/>
        </w:rPr>
      </w:pPr>
      <w:r>
        <w:rPr>
          <w:rFonts w:ascii="Arial" w:hAnsi="Arial" w:cs="Arial"/>
          <w:sz w:val="24"/>
          <w:szCs w:val="24"/>
        </w:rPr>
        <w:t>2.1.7.</w:t>
      </w:r>
      <w:r w:rsidR="00C248E2" w:rsidRPr="00C248E2">
        <w:rPr>
          <w:rFonts w:ascii="Arial" w:hAnsi="Arial" w:cs="Arial"/>
          <w:sz w:val="24"/>
          <w:szCs w:val="24"/>
        </w:rPr>
        <w:t xml:space="preserve">Сельский клуб посёлка Подгорный – 665112 Иркутская область, </w:t>
      </w:r>
      <w:proofErr w:type="spellStart"/>
      <w:r w:rsidR="00C248E2" w:rsidRPr="00C248E2">
        <w:rPr>
          <w:rFonts w:ascii="Arial" w:hAnsi="Arial" w:cs="Arial"/>
          <w:sz w:val="24"/>
          <w:szCs w:val="24"/>
        </w:rPr>
        <w:t>Нижнеудинский</w:t>
      </w:r>
      <w:proofErr w:type="spellEnd"/>
      <w:r w:rsidR="00C248E2" w:rsidRPr="00C248E2">
        <w:rPr>
          <w:rFonts w:ascii="Arial" w:hAnsi="Arial" w:cs="Arial"/>
          <w:sz w:val="24"/>
          <w:szCs w:val="24"/>
        </w:rPr>
        <w:t xml:space="preserve"> район, посёлок Подгорный, улица Просвещения, дом 10.</w:t>
      </w:r>
    </w:p>
    <w:p w:rsidR="00C248E2" w:rsidRDefault="00F40257" w:rsidP="00C248E2">
      <w:pPr>
        <w:pStyle w:val="ConsPlusNormal"/>
        <w:widowControl/>
        <w:ind w:firstLine="540"/>
        <w:jc w:val="both"/>
        <w:rPr>
          <w:sz w:val="24"/>
          <w:szCs w:val="24"/>
        </w:rPr>
      </w:pPr>
      <w:r>
        <w:rPr>
          <w:sz w:val="24"/>
          <w:szCs w:val="24"/>
        </w:rPr>
        <w:t>2.2.</w:t>
      </w:r>
      <w:r w:rsidR="00C248E2" w:rsidRPr="00C248E2">
        <w:rPr>
          <w:sz w:val="24"/>
          <w:szCs w:val="24"/>
        </w:rPr>
        <w:t xml:space="preserve">Структурные подразделения Учреждения осуществляют свою деятельность от имени МКУК </w:t>
      </w:r>
      <w:proofErr w:type="spellStart"/>
      <w:r w:rsidR="00C248E2" w:rsidRPr="00C248E2">
        <w:rPr>
          <w:sz w:val="24"/>
          <w:szCs w:val="24"/>
        </w:rPr>
        <w:t>Усть-Рубахинского</w:t>
      </w:r>
      <w:proofErr w:type="spellEnd"/>
      <w:r w:rsidR="00C248E2" w:rsidRPr="00C248E2">
        <w:rPr>
          <w:sz w:val="24"/>
          <w:szCs w:val="24"/>
        </w:rPr>
        <w:t xml:space="preserve"> МО, которое несет ответственность за их деятельность.</w:t>
      </w:r>
    </w:p>
    <w:p w:rsidR="00C248E2" w:rsidRPr="00C248E2" w:rsidRDefault="00F40257" w:rsidP="00C248E2">
      <w:pPr>
        <w:pStyle w:val="ConsPlusNormal"/>
        <w:widowControl/>
        <w:ind w:firstLine="540"/>
        <w:jc w:val="both"/>
        <w:rPr>
          <w:sz w:val="24"/>
          <w:szCs w:val="24"/>
        </w:rPr>
      </w:pPr>
      <w:r>
        <w:rPr>
          <w:sz w:val="24"/>
          <w:szCs w:val="24"/>
        </w:rPr>
        <w:lastRenderedPageBreak/>
        <w:t>2.3.</w:t>
      </w:r>
      <w:r w:rsidR="00C248E2" w:rsidRPr="00C248E2">
        <w:rPr>
          <w:sz w:val="24"/>
          <w:szCs w:val="24"/>
        </w:rPr>
        <w:t xml:space="preserve">Структурные подразделения не являются юридическими лицами, наделяются МКУК </w:t>
      </w:r>
      <w:proofErr w:type="spellStart"/>
      <w:r w:rsidR="00C248E2" w:rsidRPr="00C248E2">
        <w:rPr>
          <w:sz w:val="24"/>
          <w:szCs w:val="24"/>
        </w:rPr>
        <w:t>Усть-Рубахинского</w:t>
      </w:r>
      <w:proofErr w:type="spellEnd"/>
      <w:r w:rsidR="00C248E2" w:rsidRPr="00C248E2">
        <w:rPr>
          <w:sz w:val="24"/>
          <w:szCs w:val="24"/>
        </w:rPr>
        <w:t xml:space="preserve"> МО имуществом и действуют в соответствии с положениями о них.</w:t>
      </w:r>
    </w:p>
    <w:p w:rsidR="00C248E2" w:rsidRPr="00C248E2" w:rsidRDefault="00C248E2" w:rsidP="00C248E2">
      <w:pPr>
        <w:pStyle w:val="ConsPlusNormal"/>
        <w:widowControl/>
        <w:ind w:firstLine="540"/>
        <w:jc w:val="both"/>
        <w:rPr>
          <w:sz w:val="24"/>
          <w:szCs w:val="24"/>
        </w:rPr>
      </w:pPr>
      <w:r w:rsidRPr="00C248E2">
        <w:rPr>
          <w:sz w:val="24"/>
          <w:szCs w:val="24"/>
        </w:rPr>
        <w:t>2</w:t>
      </w:r>
      <w:r w:rsidRPr="00C248E2">
        <w:rPr>
          <w:color w:val="000000"/>
          <w:sz w:val="24"/>
          <w:szCs w:val="24"/>
        </w:rPr>
        <w:t>.5.</w:t>
      </w:r>
      <w:r w:rsidRPr="00C248E2">
        <w:rPr>
          <w:sz w:val="24"/>
          <w:szCs w:val="24"/>
        </w:rPr>
        <w:t>Учреждение</w:t>
      </w:r>
      <w:r w:rsidRPr="00C248E2">
        <w:rPr>
          <w:color w:val="000000"/>
          <w:sz w:val="24"/>
          <w:szCs w:val="24"/>
        </w:rPr>
        <w:t xml:space="preserve"> может по согласованию с органом, осуществляющим функции и полномочия учредителя, создавать и ликвидировать структурные подразделения.</w:t>
      </w:r>
    </w:p>
    <w:p w:rsidR="00C248E2" w:rsidRPr="00C248E2" w:rsidRDefault="00C248E2" w:rsidP="00C248E2">
      <w:pPr>
        <w:pStyle w:val="ConsPlusNonformat"/>
        <w:widowControl/>
        <w:tabs>
          <w:tab w:val="left" w:pos="1290"/>
        </w:tabs>
        <w:rPr>
          <w:rFonts w:ascii="Arial" w:hAnsi="Arial" w:cs="Arial"/>
          <w:b/>
          <w:sz w:val="24"/>
          <w:szCs w:val="24"/>
        </w:rPr>
      </w:pPr>
    </w:p>
    <w:p w:rsidR="00C248E2" w:rsidRPr="00C248E2" w:rsidRDefault="00C248E2" w:rsidP="00C248E2">
      <w:pPr>
        <w:pStyle w:val="ConsPlusNonformat"/>
        <w:widowControl/>
        <w:jc w:val="center"/>
        <w:rPr>
          <w:rFonts w:ascii="Arial" w:hAnsi="Arial" w:cs="Arial"/>
          <w:b/>
          <w:sz w:val="24"/>
          <w:szCs w:val="24"/>
        </w:rPr>
      </w:pPr>
      <w:r w:rsidRPr="00C248E2">
        <w:rPr>
          <w:rFonts w:ascii="Arial" w:hAnsi="Arial" w:cs="Arial"/>
          <w:b/>
          <w:sz w:val="24"/>
          <w:szCs w:val="24"/>
        </w:rPr>
        <w:t>3. Сведения об органе, осуществляющем</w:t>
      </w:r>
    </w:p>
    <w:p w:rsidR="00C248E2" w:rsidRPr="00C248E2" w:rsidRDefault="00C248E2" w:rsidP="00C248E2">
      <w:pPr>
        <w:pStyle w:val="ConsPlusNonformat"/>
        <w:widowControl/>
        <w:jc w:val="center"/>
        <w:rPr>
          <w:rFonts w:ascii="Arial" w:hAnsi="Arial" w:cs="Arial"/>
          <w:b/>
          <w:sz w:val="24"/>
          <w:szCs w:val="24"/>
        </w:rPr>
      </w:pPr>
      <w:r w:rsidRPr="00C248E2">
        <w:rPr>
          <w:rFonts w:ascii="Arial" w:hAnsi="Arial" w:cs="Arial"/>
          <w:b/>
          <w:sz w:val="24"/>
          <w:szCs w:val="24"/>
        </w:rPr>
        <w:t>функции и полномочия Учредителя</w:t>
      </w:r>
    </w:p>
    <w:p w:rsidR="00C248E2" w:rsidRPr="00C248E2" w:rsidRDefault="00C248E2" w:rsidP="00C248E2">
      <w:pPr>
        <w:pStyle w:val="ConsPlusNonformat"/>
        <w:widowControl/>
        <w:jc w:val="center"/>
        <w:rPr>
          <w:rFonts w:ascii="Arial" w:hAnsi="Arial" w:cs="Arial"/>
          <w:b/>
          <w:sz w:val="24"/>
          <w:szCs w:val="24"/>
        </w:rPr>
      </w:pPr>
    </w:p>
    <w:p w:rsidR="00C248E2" w:rsidRPr="00C248E2" w:rsidRDefault="00F40257" w:rsidP="00C248E2">
      <w:pPr>
        <w:pStyle w:val="ConsPlusNonformat"/>
        <w:widowControl/>
        <w:ind w:firstLine="708"/>
        <w:jc w:val="both"/>
        <w:rPr>
          <w:rFonts w:ascii="Arial" w:hAnsi="Arial" w:cs="Arial"/>
          <w:sz w:val="24"/>
          <w:szCs w:val="24"/>
        </w:rPr>
      </w:pPr>
      <w:r>
        <w:rPr>
          <w:rFonts w:ascii="Arial" w:hAnsi="Arial" w:cs="Arial"/>
          <w:sz w:val="24"/>
          <w:szCs w:val="24"/>
        </w:rPr>
        <w:t>3.1.</w:t>
      </w:r>
      <w:r w:rsidR="00C248E2" w:rsidRPr="00C248E2">
        <w:rPr>
          <w:rFonts w:ascii="Arial" w:hAnsi="Arial" w:cs="Arial"/>
          <w:sz w:val="24"/>
          <w:szCs w:val="24"/>
        </w:rPr>
        <w:t xml:space="preserve">Учредителем и собственником имущества Учреждения является администрация  </w:t>
      </w:r>
      <w:proofErr w:type="spellStart"/>
      <w:r w:rsidR="00C248E2" w:rsidRPr="00C248E2">
        <w:rPr>
          <w:rFonts w:ascii="Arial" w:hAnsi="Arial" w:cs="Arial"/>
          <w:sz w:val="24"/>
          <w:szCs w:val="24"/>
        </w:rPr>
        <w:t>Усть-Рубахинского</w:t>
      </w:r>
      <w:proofErr w:type="spellEnd"/>
      <w:r w:rsidR="00C248E2" w:rsidRPr="00C248E2">
        <w:rPr>
          <w:rFonts w:ascii="Arial" w:hAnsi="Arial" w:cs="Arial"/>
          <w:sz w:val="24"/>
          <w:szCs w:val="24"/>
        </w:rPr>
        <w:t xml:space="preserve">  муниципального образования - администрация сельского поселения.</w:t>
      </w:r>
    </w:p>
    <w:p w:rsidR="00C248E2" w:rsidRPr="00C248E2" w:rsidRDefault="00F40257" w:rsidP="00C248E2">
      <w:pPr>
        <w:pStyle w:val="ConsPlusNonformat"/>
        <w:widowControl/>
        <w:ind w:firstLine="708"/>
        <w:jc w:val="both"/>
        <w:rPr>
          <w:rFonts w:ascii="Arial" w:hAnsi="Arial" w:cs="Arial"/>
          <w:sz w:val="24"/>
          <w:szCs w:val="24"/>
        </w:rPr>
      </w:pPr>
      <w:r>
        <w:rPr>
          <w:rFonts w:ascii="Arial" w:hAnsi="Arial" w:cs="Arial"/>
          <w:sz w:val="24"/>
          <w:szCs w:val="24"/>
        </w:rPr>
        <w:t>3.2.</w:t>
      </w:r>
      <w:r w:rsidR="00C248E2" w:rsidRPr="00C248E2">
        <w:rPr>
          <w:rFonts w:ascii="Arial" w:hAnsi="Arial" w:cs="Arial"/>
          <w:sz w:val="24"/>
          <w:szCs w:val="24"/>
        </w:rPr>
        <w:t xml:space="preserve">Функции и полномочия учредителя осуществляет в рамках своей компетенции, установленной нормативным правовым актом администрация </w:t>
      </w:r>
      <w:proofErr w:type="spellStart"/>
      <w:r w:rsidR="00C248E2" w:rsidRPr="00C248E2">
        <w:rPr>
          <w:rFonts w:ascii="Arial" w:hAnsi="Arial" w:cs="Arial"/>
          <w:sz w:val="24"/>
          <w:szCs w:val="24"/>
        </w:rPr>
        <w:t>Усть-Рубахинского</w:t>
      </w:r>
      <w:proofErr w:type="spellEnd"/>
      <w:r w:rsidR="00C248E2" w:rsidRPr="00C248E2">
        <w:rPr>
          <w:rFonts w:ascii="Arial" w:hAnsi="Arial" w:cs="Arial"/>
          <w:sz w:val="24"/>
          <w:szCs w:val="24"/>
        </w:rPr>
        <w:t xml:space="preserve"> муниципального образования - администрация сельского поселения.</w:t>
      </w:r>
    </w:p>
    <w:p w:rsidR="00C248E2" w:rsidRPr="00C248E2" w:rsidRDefault="00C248E2" w:rsidP="00C248E2">
      <w:pPr>
        <w:pStyle w:val="ConsPlusNonformat"/>
        <w:widowControl/>
        <w:ind w:firstLine="708"/>
        <w:jc w:val="center"/>
        <w:rPr>
          <w:rFonts w:ascii="Arial" w:hAnsi="Arial" w:cs="Arial"/>
          <w:b/>
          <w:sz w:val="24"/>
          <w:szCs w:val="24"/>
        </w:rPr>
      </w:pPr>
    </w:p>
    <w:p w:rsidR="00C248E2" w:rsidRPr="00C248E2" w:rsidRDefault="00C248E2" w:rsidP="00C248E2">
      <w:pPr>
        <w:pStyle w:val="ConsPlusNonformat"/>
        <w:widowControl/>
        <w:ind w:firstLine="708"/>
        <w:jc w:val="center"/>
        <w:rPr>
          <w:rFonts w:ascii="Arial" w:hAnsi="Arial" w:cs="Arial"/>
          <w:b/>
          <w:sz w:val="24"/>
          <w:szCs w:val="24"/>
        </w:rPr>
      </w:pPr>
      <w:r w:rsidRPr="00C248E2">
        <w:rPr>
          <w:rFonts w:ascii="Arial" w:hAnsi="Arial" w:cs="Arial"/>
          <w:b/>
          <w:sz w:val="24"/>
          <w:szCs w:val="24"/>
        </w:rPr>
        <w:t xml:space="preserve">4. Предмет и цели деятельности </w:t>
      </w:r>
    </w:p>
    <w:p w:rsidR="00C248E2" w:rsidRPr="00C248E2" w:rsidRDefault="00C248E2" w:rsidP="00C248E2">
      <w:pPr>
        <w:pStyle w:val="ConsPlusNonformat"/>
        <w:widowControl/>
        <w:ind w:firstLine="708"/>
        <w:jc w:val="both"/>
        <w:rPr>
          <w:rFonts w:ascii="Arial" w:hAnsi="Arial" w:cs="Arial"/>
          <w:sz w:val="24"/>
          <w:szCs w:val="24"/>
        </w:rPr>
      </w:pPr>
    </w:p>
    <w:p w:rsidR="00C248E2" w:rsidRPr="00C248E2" w:rsidRDefault="00C248E2" w:rsidP="00C248E2">
      <w:pPr>
        <w:pStyle w:val="ConsPlusNonformat"/>
        <w:widowControl/>
        <w:ind w:firstLine="708"/>
        <w:jc w:val="both"/>
        <w:rPr>
          <w:rFonts w:ascii="Arial" w:hAnsi="Arial" w:cs="Arial"/>
          <w:sz w:val="24"/>
          <w:szCs w:val="24"/>
        </w:rPr>
      </w:pPr>
      <w:r w:rsidRPr="00C248E2">
        <w:rPr>
          <w:rFonts w:ascii="Arial" w:hAnsi="Arial" w:cs="Arial"/>
          <w:sz w:val="24"/>
          <w:szCs w:val="24"/>
        </w:rPr>
        <w:t xml:space="preserve">4.1.Предметом деятельности Учреждения является выполнение работ, оказание услуг, производство интеллектуальной и иной продукции в целях удовлетворения общественных потребностей в сфере культуры на территории </w:t>
      </w:r>
      <w:proofErr w:type="spellStart"/>
      <w:r w:rsidRPr="00C248E2">
        <w:rPr>
          <w:rFonts w:ascii="Arial" w:hAnsi="Arial" w:cs="Arial"/>
          <w:sz w:val="24"/>
          <w:szCs w:val="24"/>
        </w:rPr>
        <w:t>Усть-Рубахинского</w:t>
      </w:r>
      <w:proofErr w:type="spellEnd"/>
      <w:r w:rsidRPr="00C248E2">
        <w:rPr>
          <w:rFonts w:ascii="Arial" w:hAnsi="Arial" w:cs="Arial"/>
          <w:sz w:val="24"/>
          <w:szCs w:val="24"/>
        </w:rPr>
        <w:t xml:space="preserve"> муниципального образования.</w:t>
      </w:r>
    </w:p>
    <w:p w:rsidR="00C248E2" w:rsidRPr="00C248E2" w:rsidRDefault="00F40257" w:rsidP="00C248E2">
      <w:pPr>
        <w:pStyle w:val="ConsPlusNonformat"/>
        <w:widowControl/>
        <w:ind w:firstLine="708"/>
        <w:jc w:val="both"/>
        <w:rPr>
          <w:rFonts w:ascii="Arial" w:hAnsi="Arial" w:cs="Arial"/>
          <w:sz w:val="24"/>
          <w:szCs w:val="24"/>
        </w:rPr>
      </w:pPr>
      <w:r>
        <w:rPr>
          <w:rFonts w:ascii="Arial" w:hAnsi="Arial" w:cs="Arial"/>
          <w:sz w:val="24"/>
          <w:szCs w:val="24"/>
        </w:rPr>
        <w:t>4.2.</w:t>
      </w:r>
      <w:r w:rsidR="00C248E2" w:rsidRPr="00C248E2">
        <w:rPr>
          <w:rFonts w:ascii="Arial" w:hAnsi="Arial" w:cs="Arial"/>
          <w:sz w:val="24"/>
          <w:szCs w:val="24"/>
        </w:rPr>
        <w:t>Основные цели деятельности Учреждения:</w:t>
      </w:r>
    </w:p>
    <w:p w:rsidR="00C248E2" w:rsidRPr="00C248E2" w:rsidRDefault="00F40257" w:rsidP="00C248E2">
      <w:pPr>
        <w:pStyle w:val="ConsPlusNonformat"/>
        <w:widowControl/>
        <w:ind w:firstLine="708"/>
        <w:jc w:val="both"/>
        <w:rPr>
          <w:rFonts w:ascii="Arial" w:hAnsi="Arial" w:cs="Arial"/>
          <w:sz w:val="24"/>
          <w:szCs w:val="24"/>
        </w:rPr>
      </w:pPr>
      <w:r>
        <w:rPr>
          <w:rFonts w:ascii="Arial" w:hAnsi="Arial" w:cs="Arial"/>
          <w:sz w:val="24"/>
          <w:szCs w:val="24"/>
        </w:rPr>
        <w:t>4.2.1.</w:t>
      </w:r>
      <w:r w:rsidR="00C248E2" w:rsidRPr="00C248E2">
        <w:rPr>
          <w:rFonts w:ascii="Arial" w:hAnsi="Arial" w:cs="Arial"/>
          <w:sz w:val="24"/>
          <w:szCs w:val="24"/>
        </w:rPr>
        <w:t>Сохранение и развитие народной традиционной культуры;</w:t>
      </w:r>
    </w:p>
    <w:p w:rsidR="00C248E2" w:rsidRPr="00C248E2" w:rsidRDefault="00F40257" w:rsidP="00C248E2">
      <w:pPr>
        <w:pStyle w:val="ConsPlusNonformat"/>
        <w:widowControl/>
        <w:ind w:firstLine="708"/>
        <w:jc w:val="both"/>
        <w:rPr>
          <w:rFonts w:ascii="Arial" w:hAnsi="Arial" w:cs="Arial"/>
          <w:sz w:val="24"/>
          <w:szCs w:val="24"/>
        </w:rPr>
      </w:pPr>
      <w:r>
        <w:rPr>
          <w:rFonts w:ascii="Arial" w:hAnsi="Arial" w:cs="Arial"/>
          <w:sz w:val="24"/>
          <w:szCs w:val="24"/>
        </w:rPr>
        <w:t>4.2.2.</w:t>
      </w:r>
      <w:r w:rsidR="00C248E2" w:rsidRPr="00C248E2">
        <w:rPr>
          <w:rFonts w:ascii="Arial" w:hAnsi="Arial" w:cs="Arial"/>
          <w:sz w:val="24"/>
          <w:szCs w:val="24"/>
        </w:rPr>
        <w:t>Поддержка любительского художественного творчества, другой самодеятельной творческой инициативы;</w:t>
      </w:r>
    </w:p>
    <w:p w:rsidR="00C248E2" w:rsidRPr="00C248E2" w:rsidRDefault="00F40257" w:rsidP="00C248E2">
      <w:pPr>
        <w:pStyle w:val="ConsPlusNonformat"/>
        <w:widowControl/>
        <w:ind w:firstLine="708"/>
        <w:jc w:val="both"/>
        <w:rPr>
          <w:rFonts w:ascii="Arial" w:hAnsi="Arial" w:cs="Arial"/>
          <w:sz w:val="24"/>
          <w:szCs w:val="24"/>
        </w:rPr>
      </w:pPr>
      <w:r>
        <w:rPr>
          <w:rFonts w:ascii="Arial" w:hAnsi="Arial" w:cs="Arial"/>
          <w:sz w:val="24"/>
          <w:szCs w:val="24"/>
        </w:rPr>
        <w:t>4.2.3.</w:t>
      </w:r>
      <w:r w:rsidR="00C248E2" w:rsidRPr="00C248E2">
        <w:rPr>
          <w:rFonts w:ascii="Arial" w:hAnsi="Arial" w:cs="Arial"/>
          <w:sz w:val="24"/>
          <w:szCs w:val="24"/>
        </w:rPr>
        <w:t>Организация досуга и отдыха населения;</w:t>
      </w:r>
    </w:p>
    <w:p w:rsidR="00C248E2" w:rsidRPr="00C248E2" w:rsidRDefault="00F40257" w:rsidP="00C248E2">
      <w:pPr>
        <w:pStyle w:val="ConsPlusNonformat"/>
        <w:widowControl/>
        <w:ind w:firstLine="708"/>
        <w:jc w:val="both"/>
        <w:rPr>
          <w:rFonts w:ascii="Arial" w:hAnsi="Arial" w:cs="Arial"/>
          <w:sz w:val="24"/>
          <w:szCs w:val="24"/>
        </w:rPr>
      </w:pPr>
      <w:r>
        <w:rPr>
          <w:rFonts w:ascii="Arial" w:hAnsi="Arial" w:cs="Arial"/>
          <w:sz w:val="24"/>
          <w:szCs w:val="24"/>
        </w:rPr>
        <w:t>4.3.</w:t>
      </w:r>
      <w:r w:rsidR="00C248E2" w:rsidRPr="00C248E2">
        <w:rPr>
          <w:rFonts w:ascii="Arial" w:hAnsi="Arial" w:cs="Arial"/>
          <w:sz w:val="24"/>
          <w:szCs w:val="24"/>
        </w:rPr>
        <w:t>Учреждение не имеет извлечения прибыли в качестве основной цели своей деятельности.</w:t>
      </w:r>
    </w:p>
    <w:p w:rsidR="00C248E2" w:rsidRPr="00C248E2" w:rsidRDefault="00F40257" w:rsidP="00C248E2">
      <w:pPr>
        <w:pStyle w:val="ConsPlusNonformat"/>
        <w:widowControl/>
        <w:ind w:firstLine="708"/>
        <w:jc w:val="both"/>
        <w:rPr>
          <w:rFonts w:ascii="Arial" w:hAnsi="Arial" w:cs="Arial"/>
          <w:sz w:val="24"/>
          <w:szCs w:val="24"/>
        </w:rPr>
      </w:pPr>
      <w:r>
        <w:rPr>
          <w:rFonts w:ascii="Arial" w:hAnsi="Arial" w:cs="Arial"/>
          <w:sz w:val="24"/>
          <w:szCs w:val="24"/>
        </w:rPr>
        <w:t>4.4.</w:t>
      </w:r>
      <w:r w:rsidR="00C248E2" w:rsidRPr="00C248E2">
        <w:rPr>
          <w:rFonts w:ascii="Arial" w:hAnsi="Arial" w:cs="Arial"/>
          <w:sz w:val="24"/>
          <w:szCs w:val="24"/>
        </w:rPr>
        <w:t>Для выполнения уставных целей Учреждение решает следующие задачи:</w:t>
      </w:r>
    </w:p>
    <w:p w:rsidR="00C248E2" w:rsidRPr="00C248E2" w:rsidRDefault="00F40257" w:rsidP="00F40257">
      <w:pPr>
        <w:pStyle w:val="ConsPlusNonformat"/>
        <w:widowControl/>
        <w:ind w:firstLine="708"/>
        <w:jc w:val="both"/>
        <w:rPr>
          <w:rFonts w:ascii="Arial" w:hAnsi="Arial" w:cs="Arial"/>
          <w:sz w:val="24"/>
          <w:szCs w:val="24"/>
        </w:rPr>
      </w:pPr>
      <w:r>
        <w:rPr>
          <w:rFonts w:ascii="Arial" w:hAnsi="Arial" w:cs="Arial"/>
          <w:sz w:val="24"/>
          <w:szCs w:val="24"/>
        </w:rPr>
        <w:t>4.4.1.Р</w:t>
      </w:r>
      <w:r w:rsidR="00C248E2" w:rsidRPr="00C248E2">
        <w:rPr>
          <w:rFonts w:ascii="Arial" w:hAnsi="Arial" w:cs="Arial"/>
          <w:sz w:val="24"/>
          <w:szCs w:val="24"/>
        </w:rPr>
        <w:t xml:space="preserve">азвитие культурной деятельности на территории </w:t>
      </w:r>
      <w:proofErr w:type="spellStart"/>
      <w:r w:rsidR="00C248E2" w:rsidRPr="00C248E2">
        <w:rPr>
          <w:rFonts w:ascii="Arial" w:hAnsi="Arial" w:cs="Arial"/>
          <w:sz w:val="24"/>
          <w:szCs w:val="24"/>
        </w:rPr>
        <w:t>Усть-Рубахинского</w:t>
      </w:r>
      <w:proofErr w:type="spellEnd"/>
      <w:r w:rsidR="00C248E2" w:rsidRPr="00C248E2">
        <w:rPr>
          <w:rFonts w:ascii="Arial" w:hAnsi="Arial" w:cs="Arial"/>
          <w:sz w:val="24"/>
          <w:szCs w:val="24"/>
        </w:rPr>
        <w:t xml:space="preserve"> муниципального образования;</w:t>
      </w:r>
    </w:p>
    <w:p w:rsidR="00C248E2" w:rsidRDefault="00F40257" w:rsidP="00F40257">
      <w:pPr>
        <w:pStyle w:val="ConsPlusNonformat"/>
        <w:widowControl/>
        <w:ind w:firstLine="708"/>
        <w:jc w:val="both"/>
        <w:rPr>
          <w:rFonts w:ascii="Arial" w:hAnsi="Arial" w:cs="Arial"/>
          <w:sz w:val="24"/>
          <w:szCs w:val="24"/>
        </w:rPr>
      </w:pPr>
      <w:r>
        <w:rPr>
          <w:rFonts w:ascii="Arial" w:hAnsi="Arial" w:cs="Arial"/>
          <w:sz w:val="24"/>
          <w:szCs w:val="24"/>
        </w:rPr>
        <w:t>4.4.2.О</w:t>
      </w:r>
      <w:r w:rsidR="00C248E2" w:rsidRPr="00C248E2">
        <w:rPr>
          <w:rFonts w:ascii="Arial" w:hAnsi="Arial" w:cs="Arial"/>
          <w:sz w:val="24"/>
          <w:szCs w:val="24"/>
        </w:rPr>
        <w:t>рганизация, развитие и внедрение различных фор культурно-досуговой деятельности;</w:t>
      </w:r>
    </w:p>
    <w:p w:rsidR="00F40257" w:rsidRPr="00F40257" w:rsidRDefault="00F40257" w:rsidP="00F40257">
      <w:pPr>
        <w:pStyle w:val="ConsPlusNonformat"/>
        <w:widowControl/>
        <w:ind w:firstLine="708"/>
        <w:jc w:val="both"/>
        <w:rPr>
          <w:rFonts w:ascii="Arial" w:hAnsi="Arial" w:cs="Arial"/>
          <w:sz w:val="24"/>
          <w:szCs w:val="24"/>
        </w:rPr>
      </w:pPr>
    </w:p>
    <w:p w:rsidR="00C248E2" w:rsidRPr="00C248E2" w:rsidRDefault="00C248E2" w:rsidP="00F40257">
      <w:pPr>
        <w:pStyle w:val="ConsPlusNonformat"/>
        <w:widowControl/>
        <w:jc w:val="center"/>
        <w:rPr>
          <w:rFonts w:ascii="Arial" w:hAnsi="Arial" w:cs="Arial"/>
          <w:b/>
          <w:sz w:val="24"/>
          <w:szCs w:val="24"/>
        </w:rPr>
      </w:pPr>
      <w:r w:rsidRPr="00C248E2">
        <w:rPr>
          <w:rFonts w:ascii="Arial" w:hAnsi="Arial" w:cs="Arial"/>
          <w:b/>
          <w:sz w:val="24"/>
          <w:szCs w:val="24"/>
        </w:rPr>
        <w:t>5. Перечень основных видов деятельности</w:t>
      </w:r>
    </w:p>
    <w:p w:rsidR="00C248E2" w:rsidRPr="00C248E2" w:rsidRDefault="00C248E2" w:rsidP="00C248E2">
      <w:pPr>
        <w:pStyle w:val="13"/>
        <w:jc w:val="both"/>
        <w:rPr>
          <w:rFonts w:ascii="Arial" w:hAnsi="Arial" w:cs="Arial"/>
          <w:b/>
          <w:i/>
          <w:sz w:val="24"/>
          <w:szCs w:val="24"/>
          <w:u w:val="single"/>
        </w:rPr>
      </w:pPr>
    </w:p>
    <w:p w:rsidR="00C248E2" w:rsidRPr="00B93A55" w:rsidRDefault="00C248E2" w:rsidP="00B93A55">
      <w:pPr>
        <w:pStyle w:val="13"/>
        <w:ind w:firstLine="567"/>
        <w:jc w:val="both"/>
        <w:rPr>
          <w:rFonts w:ascii="Arial" w:hAnsi="Arial" w:cs="Arial"/>
          <w:sz w:val="24"/>
          <w:szCs w:val="24"/>
        </w:rPr>
      </w:pPr>
      <w:r w:rsidRPr="00B93A55">
        <w:rPr>
          <w:rFonts w:ascii="Arial" w:hAnsi="Arial" w:cs="Arial"/>
          <w:sz w:val="24"/>
          <w:szCs w:val="24"/>
        </w:rPr>
        <w:t>5.1. Культурно – досуговое учреждение</w:t>
      </w:r>
    </w:p>
    <w:p w:rsidR="00C248E2" w:rsidRPr="00C248E2" w:rsidRDefault="00C248E2" w:rsidP="00C248E2">
      <w:pPr>
        <w:pStyle w:val="13"/>
        <w:ind w:firstLine="567"/>
        <w:jc w:val="both"/>
        <w:rPr>
          <w:rFonts w:ascii="Arial" w:hAnsi="Arial" w:cs="Arial"/>
          <w:i/>
          <w:caps/>
          <w:sz w:val="24"/>
          <w:szCs w:val="24"/>
          <w:u w:val="single"/>
        </w:rPr>
      </w:pPr>
      <w:r w:rsidRPr="00C248E2">
        <w:rPr>
          <w:rFonts w:ascii="Arial" w:hAnsi="Arial" w:cs="Arial"/>
          <w:sz w:val="24"/>
          <w:szCs w:val="24"/>
        </w:rPr>
        <w:t>5.1.1.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t xml:space="preserve">5.1.2. </w:t>
      </w:r>
      <w:proofErr w:type="gramStart"/>
      <w:r w:rsidRPr="00C248E2">
        <w:rPr>
          <w:rFonts w:ascii="Arial" w:hAnsi="Arial" w:cs="Arial"/>
          <w:sz w:val="24"/>
          <w:szCs w:val="24"/>
        </w:rPr>
        <w:t>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w:t>
      </w:r>
      <w:proofErr w:type="gramEnd"/>
    </w:p>
    <w:p w:rsidR="00C248E2" w:rsidRDefault="00C248E2" w:rsidP="00C248E2">
      <w:pPr>
        <w:pStyle w:val="13"/>
        <w:ind w:firstLine="567"/>
        <w:jc w:val="both"/>
        <w:rPr>
          <w:rFonts w:ascii="Arial" w:hAnsi="Arial" w:cs="Arial"/>
          <w:sz w:val="24"/>
          <w:szCs w:val="24"/>
        </w:rPr>
      </w:pPr>
      <w:r w:rsidRPr="00C248E2">
        <w:rPr>
          <w:rFonts w:ascii="Arial" w:hAnsi="Arial" w:cs="Arial"/>
          <w:sz w:val="24"/>
          <w:szCs w:val="24"/>
        </w:rPr>
        <w:t>5.1.3.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lastRenderedPageBreak/>
        <w:t>5.1.4.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t>5.1.5. Оказание консультативной, методической и организационно-творческой помощи в подготовке и проведении культурно - досуговых мероприятий;</w:t>
      </w:r>
    </w:p>
    <w:p w:rsidR="00C248E2" w:rsidRPr="00C248E2" w:rsidRDefault="00C248E2" w:rsidP="00C248E2">
      <w:pPr>
        <w:pStyle w:val="13"/>
        <w:tabs>
          <w:tab w:val="left" w:pos="-1080"/>
        </w:tabs>
        <w:ind w:firstLine="540"/>
        <w:jc w:val="both"/>
        <w:rPr>
          <w:rFonts w:ascii="Arial" w:hAnsi="Arial" w:cs="Arial"/>
          <w:sz w:val="24"/>
          <w:szCs w:val="24"/>
        </w:rPr>
      </w:pPr>
      <w:r w:rsidRPr="00C248E2">
        <w:rPr>
          <w:rFonts w:ascii="Arial" w:hAnsi="Arial" w:cs="Arial"/>
          <w:sz w:val="24"/>
          <w:szCs w:val="24"/>
        </w:rPr>
        <w:t>5.1.6. Изучение, обобщение и распространение опыта культурно-массовой, культурно-воспитательной, культурно-зрелищной работы Учреждения;</w:t>
      </w:r>
    </w:p>
    <w:p w:rsidR="00C248E2" w:rsidRPr="00C248E2" w:rsidRDefault="00C248E2" w:rsidP="00C248E2">
      <w:pPr>
        <w:pStyle w:val="13"/>
        <w:tabs>
          <w:tab w:val="left" w:pos="567"/>
        </w:tabs>
        <w:jc w:val="both"/>
        <w:rPr>
          <w:rFonts w:ascii="Arial" w:hAnsi="Arial" w:cs="Arial"/>
          <w:sz w:val="24"/>
          <w:szCs w:val="24"/>
        </w:rPr>
      </w:pPr>
      <w:r w:rsidRPr="00C248E2">
        <w:rPr>
          <w:rFonts w:ascii="Arial" w:hAnsi="Arial" w:cs="Arial"/>
          <w:sz w:val="24"/>
          <w:szCs w:val="24"/>
        </w:rPr>
        <w:tab/>
        <w:t>5.1.7. Осуществление справочной, информационной и рекламно-маркетинговой деятельности;</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t>5.1.8. Организация кино- и виде</w:t>
      </w:r>
      <w:proofErr w:type="gramStart"/>
      <w:r w:rsidRPr="00C248E2">
        <w:rPr>
          <w:rFonts w:ascii="Arial" w:hAnsi="Arial" w:cs="Arial"/>
          <w:sz w:val="24"/>
          <w:szCs w:val="24"/>
        </w:rPr>
        <w:t>о-</w:t>
      </w:r>
      <w:proofErr w:type="gramEnd"/>
      <w:r w:rsidRPr="00C248E2">
        <w:rPr>
          <w:rFonts w:ascii="Arial" w:hAnsi="Arial" w:cs="Arial"/>
          <w:sz w:val="24"/>
          <w:szCs w:val="24"/>
        </w:rPr>
        <w:t xml:space="preserve"> обслуживания населения;</w:t>
      </w:r>
    </w:p>
    <w:p w:rsidR="00C248E2" w:rsidRPr="00C248E2" w:rsidRDefault="00C248E2" w:rsidP="00C248E2">
      <w:pPr>
        <w:ind w:firstLine="567"/>
        <w:jc w:val="both"/>
        <w:rPr>
          <w:rFonts w:ascii="Arial" w:hAnsi="Arial" w:cs="Arial"/>
        </w:rPr>
      </w:pPr>
      <w:r w:rsidRPr="00C248E2">
        <w:rPr>
          <w:rFonts w:ascii="Arial" w:hAnsi="Arial" w:cs="Arial"/>
        </w:rPr>
        <w:t xml:space="preserve">5.1.9. Организация в установленном порядке работы спортивно-оздоровительных секций, групп туризма и здоровья, тренажерных залов и </w:t>
      </w:r>
      <w:proofErr w:type="gramStart"/>
      <w:r w:rsidRPr="00C248E2">
        <w:rPr>
          <w:rFonts w:ascii="Arial" w:hAnsi="Arial" w:cs="Arial"/>
        </w:rPr>
        <w:t>других</w:t>
      </w:r>
      <w:proofErr w:type="gramEnd"/>
      <w:r w:rsidRPr="00C248E2">
        <w:rPr>
          <w:rFonts w:ascii="Arial" w:hAnsi="Arial" w:cs="Arial"/>
        </w:rPr>
        <w:t xml:space="preserve"> развлекательных досуговых объектов;</w:t>
      </w:r>
    </w:p>
    <w:p w:rsidR="00C248E2" w:rsidRPr="00C248E2" w:rsidRDefault="00C248E2" w:rsidP="00C248E2">
      <w:pPr>
        <w:pStyle w:val="13"/>
        <w:ind w:firstLine="540"/>
        <w:jc w:val="both"/>
        <w:rPr>
          <w:rFonts w:ascii="Arial" w:hAnsi="Arial" w:cs="Arial"/>
          <w:i/>
          <w:caps/>
          <w:sz w:val="24"/>
          <w:szCs w:val="24"/>
          <w:u w:val="single"/>
        </w:rPr>
      </w:pPr>
      <w:r w:rsidRPr="00C248E2">
        <w:rPr>
          <w:rFonts w:ascii="Arial" w:hAnsi="Arial" w:cs="Arial"/>
          <w:sz w:val="24"/>
          <w:szCs w:val="24"/>
        </w:rPr>
        <w:t>5.1.10. Предоставление гражданам дополнительных досуговых и сервисных услуг.</w:t>
      </w:r>
    </w:p>
    <w:p w:rsidR="00C248E2" w:rsidRPr="00C248E2" w:rsidRDefault="00C248E2" w:rsidP="00B93A55">
      <w:pPr>
        <w:pStyle w:val="13"/>
        <w:ind w:firstLine="540"/>
        <w:jc w:val="both"/>
        <w:rPr>
          <w:rFonts w:ascii="Arial" w:hAnsi="Arial" w:cs="Arial"/>
          <w:sz w:val="24"/>
          <w:szCs w:val="24"/>
        </w:rPr>
      </w:pPr>
      <w:r w:rsidRPr="00C248E2">
        <w:rPr>
          <w:rFonts w:ascii="Arial" w:hAnsi="Arial" w:cs="Arial"/>
          <w:sz w:val="24"/>
          <w:szCs w:val="24"/>
        </w:rPr>
        <w:t>5.2. Учреждение вправе осуществлять приносящую доход деятельность, не относящуюся к основном</w:t>
      </w:r>
      <w:r w:rsidR="00B93A55">
        <w:rPr>
          <w:rFonts w:ascii="Arial" w:hAnsi="Arial" w:cs="Arial"/>
          <w:sz w:val="24"/>
          <w:szCs w:val="24"/>
        </w:rPr>
        <w:t xml:space="preserve">у виду деятельности Учреждения. </w:t>
      </w:r>
      <w:r w:rsidRPr="00C248E2">
        <w:rPr>
          <w:rFonts w:ascii="Arial" w:hAnsi="Arial" w:cs="Arial"/>
          <w:sz w:val="24"/>
          <w:szCs w:val="24"/>
        </w:rPr>
        <w:t>К приносящей доход деятельности Учреждения относится:</w:t>
      </w:r>
    </w:p>
    <w:p w:rsidR="00C248E2" w:rsidRPr="00B93A55" w:rsidRDefault="00C248E2" w:rsidP="00B93A55">
      <w:pPr>
        <w:pStyle w:val="13"/>
        <w:ind w:firstLine="540"/>
        <w:jc w:val="both"/>
        <w:rPr>
          <w:rFonts w:ascii="Arial" w:hAnsi="Arial" w:cs="Arial"/>
          <w:sz w:val="24"/>
          <w:szCs w:val="24"/>
        </w:rPr>
      </w:pPr>
      <w:r w:rsidRPr="00B93A55">
        <w:rPr>
          <w:rFonts w:ascii="Arial" w:hAnsi="Arial" w:cs="Arial"/>
          <w:sz w:val="24"/>
          <w:szCs w:val="24"/>
        </w:rPr>
        <w:t>5.3. Культурно-досуговое учреждение</w:t>
      </w:r>
    </w:p>
    <w:p w:rsidR="00C248E2" w:rsidRPr="00C248E2" w:rsidRDefault="00C248E2" w:rsidP="00B93A55">
      <w:pPr>
        <w:pStyle w:val="13"/>
        <w:ind w:firstLine="540"/>
        <w:rPr>
          <w:rFonts w:ascii="Arial" w:hAnsi="Arial" w:cs="Arial"/>
          <w:b/>
          <w:caps/>
          <w:sz w:val="24"/>
          <w:szCs w:val="24"/>
        </w:rPr>
      </w:pPr>
      <w:r w:rsidRPr="00C248E2">
        <w:rPr>
          <w:rFonts w:ascii="Arial" w:hAnsi="Arial" w:cs="Arial"/>
          <w:sz w:val="24"/>
          <w:szCs w:val="24"/>
        </w:rPr>
        <w:t>5.3.1.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 - досуговых мероприятий, в том числе по заявкам организаций, предприятий и отдельных граждан;</w:t>
      </w:r>
    </w:p>
    <w:p w:rsidR="00C248E2" w:rsidRPr="00C248E2" w:rsidRDefault="00C248E2" w:rsidP="00C248E2">
      <w:pPr>
        <w:pStyle w:val="13"/>
        <w:tabs>
          <w:tab w:val="left" w:pos="1080"/>
        </w:tabs>
        <w:ind w:firstLine="567"/>
        <w:jc w:val="both"/>
        <w:rPr>
          <w:rFonts w:ascii="Arial" w:hAnsi="Arial" w:cs="Arial"/>
          <w:sz w:val="24"/>
          <w:szCs w:val="24"/>
        </w:rPr>
      </w:pPr>
      <w:r w:rsidRPr="00C248E2">
        <w:rPr>
          <w:rFonts w:ascii="Arial" w:hAnsi="Arial" w:cs="Arial"/>
          <w:sz w:val="24"/>
          <w:szCs w:val="24"/>
        </w:rPr>
        <w:t>5.3.2</w:t>
      </w:r>
      <w:r w:rsidR="00AB18E7">
        <w:rPr>
          <w:rFonts w:ascii="Arial" w:hAnsi="Arial" w:cs="Arial"/>
          <w:sz w:val="24"/>
          <w:szCs w:val="24"/>
        </w:rPr>
        <w:t>.</w:t>
      </w:r>
      <w:r w:rsidRPr="00C248E2">
        <w:rPr>
          <w:rFonts w:ascii="Arial" w:hAnsi="Arial" w:cs="Arial"/>
          <w:sz w:val="24"/>
          <w:szCs w:val="24"/>
        </w:rPr>
        <w:t>Оказание консультативной, методической и организационно-творческой помощи в подготовке и проведении культурно-досуговых мероприятий;</w:t>
      </w:r>
    </w:p>
    <w:p w:rsidR="00C248E2" w:rsidRPr="00C248E2" w:rsidRDefault="00C248E2" w:rsidP="00C248E2">
      <w:pPr>
        <w:pStyle w:val="13"/>
        <w:tabs>
          <w:tab w:val="left" w:pos="1080"/>
        </w:tabs>
        <w:ind w:firstLine="567"/>
        <w:jc w:val="both"/>
        <w:rPr>
          <w:rFonts w:ascii="Arial" w:hAnsi="Arial" w:cs="Arial"/>
          <w:sz w:val="24"/>
          <w:szCs w:val="24"/>
        </w:rPr>
      </w:pPr>
      <w:r w:rsidRPr="00C248E2">
        <w:rPr>
          <w:rFonts w:ascii="Arial" w:hAnsi="Arial" w:cs="Arial"/>
          <w:sz w:val="24"/>
          <w:szCs w:val="24"/>
        </w:rPr>
        <w:t>5.3.3. Предоставление услуг по прокату сценических костюмов;</w:t>
      </w:r>
    </w:p>
    <w:p w:rsidR="00C248E2" w:rsidRPr="00C248E2" w:rsidRDefault="00C248E2" w:rsidP="00C248E2">
      <w:pPr>
        <w:pStyle w:val="13"/>
        <w:tabs>
          <w:tab w:val="left" w:pos="1080"/>
        </w:tabs>
        <w:ind w:firstLine="567"/>
        <w:jc w:val="both"/>
        <w:rPr>
          <w:rFonts w:ascii="Arial" w:hAnsi="Arial" w:cs="Arial"/>
          <w:sz w:val="24"/>
          <w:szCs w:val="24"/>
        </w:rPr>
      </w:pPr>
      <w:r w:rsidRPr="00C248E2">
        <w:rPr>
          <w:rFonts w:ascii="Arial" w:hAnsi="Arial" w:cs="Arial"/>
          <w:sz w:val="24"/>
          <w:szCs w:val="24"/>
        </w:rPr>
        <w:t>5.3.4. 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rsidR="00C248E2" w:rsidRPr="00C248E2" w:rsidRDefault="00C248E2" w:rsidP="00B93A55">
      <w:pPr>
        <w:pStyle w:val="13"/>
        <w:ind w:firstLine="567"/>
        <w:jc w:val="both"/>
        <w:rPr>
          <w:rFonts w:ascii="Arial" w:hAnsi="Arial" w:cs="Arial"/>
          <w:sz w:val="24"/>
          <w:szCs w:val="24"/>
        </w:rPr>
      </w:pPr>
      <w:r w:rsidRPr="00C248E2">
        <w:rPr>
          <w:rFonts w:ascii="Arial" w:hAnsi="Arial" w:cs="Arial"/>
          <w:sz w:val="24"/>
          <w:szCs w:val="24"/>
        </w:rPr>
        <w:t>5.3.5. Организация и проведение ярмарок, лотерей, аукционов, выставок-продаж;</w:t>
      </w:r>
    </w:p>
    <w:p w:rsidR="00C248E2" w:rsidRPr="00C248E2" w:rsidRDefault="00C248E2" w:rsidP="00B93A55">
      <w:pPr>
        <w:pStyle w:val="13"/>
        <w:ind w:firstLine="567"/>
        <w:jc w:val="both"/>
        <w:rPr>
          <w:rFonts w:ascii="Arial" w:hAnsi="Arial" w:cs="Arial"/>
          <w:sz w:val="24"/>
          <w:szCs w:val="24"/>
        </w:rPr>
      </w:pPr>
      <w:r w:rsidRPr="00C248E2">
        <w:rPr>
          <w:rFonts w:ascii="Arial" w:hAnsi="Arial" w:cs="Arial"/>
          <w:sz w:val="24"/>
          <w:szCs w:val="24"/>
        </w:rPr>
        <w:t>5.3.6. Предоставление помещений в аренду;</w:t>
      </w:r>
    </w:p>
    <w:p w:rsidR="00C248E2" w:rsidRPr="00C248E2" w:rsidRDefault="00C248E2" w:rsidP="00B93A55">
      <w:pPr>
        <w:suppressAutoHyphens/>
        <w:ind w:firstLine="567"/>
        <w:jc w:val="both"/>
        <w:rPr>
          <w:rFonts w:ascii="Arial" w:hAnsi="Arial" w:cs="Arial"/>
        </w:rPr>
      </w:pPr>
      <w:r w:rsidRPr="00C248E2">
        <w:rPr>
          <w:rFonts w:ascii="Arial" w:hAnsi="Arial" w:cs="Arial"/>
        </w:rPr>
        <w:t>5.3.7. Предоставление услуг по организации питания и отдыха посетителей;</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t xml:space="preserve">5.4. Доходы, полученные от такого вида деятельности, поступают в бюджет администрации </w:t>
      </w:r>
      <w:proofErr w:type="spellStart"/>
      <w:r w:rsidRPr="00C248E2">
        <w:rPr>
          <w:rFonts w:ascii="Arial" w:hAnsi="Arial" w:cs="Arial"/>
          <w:sz w:val="24"/>
          <w:szCs w:val="24"/>
        </w:rPr>
        <w:t>Усть-Рубахинского</w:t>
      </w:r>
      <w:proofErr w:type="spellEnd"/>
      <w:r w:rsidRPr="00C248E2">
        <w:rPr>
          <w:rFonts w:ascii="Arial" w:hAnsi="Arial" w:cs="Arial"/>
          <w:sz w:val="24"/>
          <w:szCs w:val="24"/>
        </w:rPr>
        <w:t xml:space="preserve">  муниципального образования – администрации сельского поселения;</w:t>
      </w:r>
    </w:p>
    <w:p w:rsidR="00C248E2" w:rsidRPr="00C248E2" w:rsidRDefault="00C248E2" w:rsidP="00C248E2">
      <w:pPr>
        <w:pStyle w:val="13"/>
        <w:ind w:firstLine="567"/>
        <w:jc w:val="both"/>
        <w:rPr>
          <w:rFonts w:ascii="Arial" w:hAnsi="Arial" w:cs="Arial"/>
          <w:sz w:val="24"/>
          <w:szCs w:val="24"/>
        </w:rPr>
      </w:pPr>
      <w:r w:rsidRPr="00C248E2">
        <w:rPr>
          <w:rFonts w:ascii="Arial" w:hAnsi="Arial" w:cs="Arial"/>
          <w:sz w:val="24"/>
          <w:szCs w:val="24"/>
        </w:rPr>
        <w:t>5.5. Учреждение не вправе осуществлять виды деятельности и оказывать платные услуги, не указанные в настоящем Уставе.</w:t>
      </w:r>
    </w:p>
    <w:p w:rsidR="00C248E2" w:rsidRDefault="00C248E2" w:rsidP="00C248E2">
      <w:pPr>
        <w:spacing w:before="100" w:beforeAutospacing="1"/>
        <w:jc w:val="center"/>
        <w:rPr>
          <w:rFonts w:ascii="Arial" w:hAnsi="Arial" w:cs="Arial"/>
          <w:b/>
          <w:color w:val="000000"/>
        </w:rPr>
      </w:pPr>
      <w:r w:rsidRPr="00C248E2">
        <w:rPr>
          <w:rFonts w:ascii="Arial" w:hAnsi="Arial" w:cs="Arial"/>
          <w:b/>
          <w:color w:val="000000"/>
        </w:rPr>
        <w:t xml:space="preserve">6. Организация деятельности, управление, компетенция органов управления </w:t>
      </w:r>
      <w:r w:rsidRPr="00C248E2">
        <w:rPr>
          <w:rFonts w:ascii="Arial" w:hAnsi="Arial" w:cs="Arial"/>
          <w:b/>
        </w:rPr>
        <w:t>Учреждения,</w:t>
      </w:r>
      <w:r w:rsidRPr="00C248E2">
        <w:rPr>
          <w:rFonts w:ascii="Arial" w:hAnsi="Arial" w:cs="Arial"/>
          <w:b/>
          <w:color w:val="000000"/>
        </w:rPr>
        <w:t xml:space="preserve"> порядок их формирования, сроки полномочий и порядок деятельности таких органов</w:t>
      </w:r>
    </w:p>
    <w:p w:rsidR="00C248E2" w:rsidRPr="00C248E2" w:rsidRDefault="00C248E2" w:rsidP="00C248E2">
      <w:pPr>
        <w:spacing w:before="100" w:beforeAutospacing="1"/>
        <w:contextualSpacing/>
        <w:jc w:val="center"/>
        <w:rPr>
          <w:rFonts w:ascii="Arial" w:hAnsi="Arial" w:cs="Arial"/>
          <w:b/>
          <w:color w:val="000000"/>
        </w:rPr>
      </w:pPr>
    </w:p>
    <w:p w:rsidR="00C248E2" w:rsidRPr="00C248E2" w:rsidRDefault="00C248E2" w:rsidP="00B93A55">
      <w:pPr>
        <w:pStyle w:val="ConsPlusNonformat"/>
        <w:widowControl/>
        <w:ind w:firstLine="708"/>
        <w:jc w:val="both"/>
        <w:rPr>
          <w:rFonts w:ascii="Arial" w:hAnsi="Arial" w:cs="Arial"/>
          <w:sz w:val="24"/>
          <w:szCs w:val="24"/>
        </w:rPr>
      </w:pPr>
      <w:r w:rsidRPr="00C248E2">
        <w:rPr>
          <w:rFonts w:ascii="Arial" w:hAnsi="Arial" w:cs="Arial"/>
          <w:color w:val="000000"/>
          <w:sz w:val="24"/>
          <w:szCs w:val="24"/>
        </w:rPr>
        <w:t>6.1</w:t>
      </w:r>
      <w:r w:rsidRPr="00C248E2">
        <w:rPr>
          <w:rFonts w:ascii="Arial" w:hAnsi="Arial" w:cs="Arial"/>
          <w:sz w:val="24"/>
          <w:szCs w:val="24"/>
        </w:rPr>
        <w:t xml:space="preserve"> Учреждение строит свои отношения с органами государственной власти, органами местного самоуправления, предприятиями, учреждениями, организациями и гражданами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w:t>
      </w:r>
      <w:r w:rsidRPr="00C248E2">
        <w:rPr>
          <w:rFonts w:ascii="Arial" w:hAnsi="Arial" w:cs="Arial"/>
          <w:sz w:val="24"/>
          <w:szCs w:val="24"/>
        </w:rPr>
        <w:lastRenderedPageBreak/>
        <w:t>учреждениями, организациями, которые не противоречат законодательству Российской Федерации и настоящему Уставу.</w:t>
      </w:r>
    </w:p>
    <w:p w:rsidR="00C248E2" w:rsidRDefault="00C248E2" w:rsidP="00B93A55">
      <w:pPr>
        <w:pStyle w:val="ConsPlusNonformat"/>
        <w:widowControl/>
        <w:ind w:firstLine="708"/>
        <w:jc w:val="both"/>
        <w:rPr>
          <w:rFonts w:ascii="Arial" w:hAnsi="Arial" w:cs="Arial"/>
          <w:sz w:val="24"/>
          <w:szCs w:val="24"/>
        </w:rPr>
      </w:pPr>
      <w:r w:rsidRPr="00C248E2">
        <w:rPr>
          <w:rFonts w:ascii="Arial" w:hAnsi="Arial" w:cs="Arial"/>
          <w:sz w:val="24"/>
          <w:szCs w:val="24"/>
        </w:rPr>
        <w:t>6.2. Взаимодействие Учреждения,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AB18E7" w:rsidRDefault="00C248E2" w:rsidP="00AB18E7">
      <w:pPr>
        <w:pStyle w:val="ConsPlusNonformat"/>
        <w:widowControl/>
        <w:ind w:firstLine="708"/>
        <w:jc w:val="both"/>
        <w:rPr>
          <w:rFonts w:ascii="Arial" w:hAnsi="Arial" w:cs="Arial"/>
          <w:color w:val="000000"/>
          <w:sz w:val="24"/>
          <w:szCs w:val="24"/>
        </w:rPr>
      </w:pPr>
      <w:r w:rsidRPr="00C248E2">
        <w:rPr>
          <w:rFonts w:ascii="Arial" w:hAnsi="Arial" w:cs="Arial"/>
          <w:color w:val="000000"/>
          <w:sz w:val="24"/>
          <w:szCs w:val="24"/>
        </w:rPr>
        <w:t>6.3</w:t>
      </w:r>
      <w:r w:rsidR="006D11A2">
        <w:rPr>
          <w:rFonts w:ascii="Arial" w:hAnsi="Arial" w:cs="Arial"/>
          <w:color w:val="000000"/>
          <w:sz w:val="24"/>
          <w:szCs w:val="24"/>
        </w:rPr>
        <w:t>.</w:t>
      </w:r>
      <w:r w:rsidRPr="00C248E2">
        <w:rPr>
          <w:rFonts w:ascii="Arial" w:hAnsi="Arial" w:cs="Arial"/>
          <w:color w:val="000000"/>
          <w:sz w:val="24"/>
          <w:szCs w:val="24"/>
        </w:rPr>
        <w:t xml:space="preserve">Управление Учреждением осуществляется в соответствии с законодательством Российской Федерации, нормативными правовыми актами Иркутской области, </w:t>
      </w:r>
      <w:proofErr w:type="spellStart"/>
      <w:r w:rsidRPr="00C248E2">
        <w:rPr>
          <w:rFonts w:ascii="Arial" w:hAnsi="Arial" w:cs="Arial"/>
          <w:color w:val="000000"/>
          <w:sz w:val="24"/>
          <w:szCs w:val="24"/>
        </w:rPr>
        <w:t>Усть-Рубахинского</w:t>
      </w:r>
      <w:proofErr w:type="spellEnd"/>
      <w:r w:rsidRPr="00C248E2">
        <w:rPr>
          <w:rFonts w:ascii="Arial" w:hAnsi="Arial" w:cs="Arial"/>
          <w:color w:val="000000"/>
          <w:sz w:val="24"/>
          <w:szCs w:val="24"/>
        </w:rPr>
        <w:t xml:space="preserve">  муниципального образования и</w:t>
      </w:r>
      <w:r w:rsidR="00B93A55">
        <w:rPr>
          <w:rFonts w:ascii="Arial" w:hAnsi="Arial" w:cs="Arial"/>
          <w:color w:val="000000"/>
          <w:sz w:val="24"/>
          <w:szCs w:val="24"/>
        </w:rPr>
        <w:t xml:space="preserve"> настоящим Уставом. </w:t>
      </w:r>
      <w:r w:rsidRPr="00C248E2">
        <w:rPr>
          <w:rFonts w:ascii="Arial" w:hAnsi="Arial" w:cs="Arial"/>
          <w:color w:val="000000"/>
          <w:sz w:val="24"/>
          <w:szCs w:val="24"/>
        </w:rPr>
        <w:t xml:space="preserve">Управление Учреждением осуществляется на основе </w:t>
      </w:r>
      <w:proofErr w:type="spellStart"/>
      <w:r w:rsidRPr="00C248E2">
        <w:rPr>
          <w:rFonts w:ascii="Arial" w:hAnsi="Arial" w:cs="Arial"/>
          <w:color w:val="000000"/>
          <w:sz w:val="24"/>
          <w:szCs w:val="24"/>
        </w:rPr>
        <w:t>единоличия</w:t>
      </w:r>
      <w:proofErr w:type="spellEnd"/>
      <w:r w:rsidRPr="00C248E2">
        <w:rPr>
          <w:rFonts w:ascii="Arial" w:hAnsi="Arial" w:cs="Arial"/>
          <w:color w:val="000000"/>
          <w:sz w:val="24"/>
          <w:szCs w:val="24"/>
        </w:rPr>
        <w:t xml:space="preserve"> директором, который назначается и освобождается от должности администрацией </w:t>
      </w:r>
      <w:proofErr w:type="spellStart"/>
      <w:r w:rsidRPr="00C248E2">
        <w:rPr>
          <w:rFonts w:ascii="Arial" w:hAnsi="Arial" w:cs="Arial"/>
          <w:color w:val="000000"/>
          <w:sz w:val="24"/>
          <w:szCs w:val="24"/>
        </w:rPr>
        <w:t>Усть-Рубахинского</w:t>
      </w:r>
      <w:proofErr w:type="spellEnd"/>
      <w:r w:rsidRPr="00C248E2">
        <w:rPr>
          <w:rFonts w:ascii="Arial" w:hAnsi="Arial" w:cs="Arial"/>
          <w:color w:val="000000"/>
          <w:sz w:val="24"/>
          <w:szCs w:val="24"/>
        </w:rPr>
        <w:t xml:space="preserve"> муниципального образования </w:t>
      </w:r>
      <w:proofErr w:type="gramStart"/>
      <w:r w:rsidRPr="00C248E2">
        <w:rPr>
          <w:rFonts w:ascii="Arial" w:hAnsi="Arial" w:cs="Arial"/>
          <w:color w:val="000000"/>
          <w:sz w:val="24"/>
          <w:szCs w:val="24"/>
        </w:rPr>
        <w:t>–а</w:t>
      </w:r>
      <w:proofErr w:type="gramEnd"/>
      <w:r w:rsidRPr="00C248E2">
        <w:rPr>
          <w:rFonts w:ascii="Arial" w:hAnsi="Arial" w:cs="Arial"/>
          <w:color w:val="000000"/>
          <w:sz w:val="24"/>
          <w:szCs w:val="24"/>
        </w:rPr>
        <w:t>дминистрацией сельского поселения.</w:t>
      </w:r>
      <w:r w:rsidR="00B93A55">
        <w:rPr>
          <w:rFonts w:ascii="Arial" w:hAnsi="Arial" w:cs="Arial"/>
          <w:color w:val="000000"/>
          <w:sz w:val="24"/>
          <w:szCs w:val="24"/>
        </w:rPr>
        <w:t xml:space="preserve"> </w:t>
      </w:r>
      <w:r w:rsidRPr="00C248E2">
        <w:rPr>
          <w:rFonts w:ascii="Arial" w:hAnsi="Arial" w:cs="Arial"/>
          <w:color w:val="000000"/>
          <w:sz w:val="24"/>
          <w:szCs w:val="24"/>
        </w:rPr>
        <w:t xml:space="preserve">Структурные подразделения Учреждения возглавляют заведующие подразделениями, которые находятся в </w:t>
      </w:r>
      <w:r w:rsidR="00B93A55">
        <w:rPr>
          <w:rFonts w:ascii="Arial" w:hAnsi="Arial" w:cs="Arial"/>
          <w:color w:val="000000"/>
          <w:sz w:val="24"/>
          <w:szCs w:val="24"/>
        </w:rPr>
        <w:t>подчинении директора Учреждения</w:t>
      </w:r>
      <w:r w:rsidR="00AB18E7">
        <w:rPr>
          <w:rFonts w:ascii="Arial" w:hAnsi="Arial" w:cs="Arial"/>
          <w:color w:val="000000"/>
          <w:sz w:val="24"/>
          <w:szCs w:val="24"/>
        </w:rPr>
        <w:t xml:space="preserve">.       </w:t>
      </w:r>
      <w:r w:rsidRPr="00C248E2">
        <w:rPr>
          <w:rFonts w:ascii="Arial" w:hAnsi="Arial" w:cs="Arial"/>
          <w:color w:val="000000"/>
          <w:sz w:val="24"/>
          <w:szCs w:val="24"/>
        </w:rPr>
        <w:t xml:space="preserve">6.4.Трудовой договор (контракт) заключается между гражданином, претендующим на должность директора Учреждения и администрацией </w:t>
      </w:r>
      <w:proofErr w:type="spellStart"/>
      <w:r w:rsidRPr="00C248E2">
        <w:rPr>
          <w:rFonts w:ascii="Arial" w:hAnsi="Arial" w:cs="Arial"/>
          <w:color w:val="000000"/>
          <w:sz w:val="24"/>
          <w:szCs w:val="24"/>
        </w:rPr>
        <w:t>Усть-Рубахинского</w:t>
      </w:r>
      <w:proofErr w:type="spellEnd"/>
      <w:r w:rsidRPr="00C248E2">
        <w:rPr>
          <w:rFonts w:ascii="Arial" w:hAnsi="Arial" w:cs="Arial"/>
          <w:color w:val="000000"/>
          <w:sz w:val="24"/>
          <w:szCs w:val="24"/>
        </w:rPr>
        <w:t xml:space="preserve"> муниципального образовани</w:t>
      </w:r>
      <w:proofErr w:type="gramStart"/>
      <w:r w:rsidRPr="00C248E2">
        <w:rPr>
          <w:rFonts w:ascii="Arial" w:hAnsi="Arial" w:cs="Arial"/>
          <w:color w:val="000000"/>
          <w:sz w:val="24"/>
          <w:szCs w:val="24"/>
        </w:rPr>
        <w:t>я-</w:t>
      </w:r>
      <w:proofErr w:type="gramEnd"/>
      <w:r w:rsidRPr="00C248E2">
        <w:rPr>
          <w:rFonts w:ascii="Arial" w:hAnsi="Arial" w:cs="Arial"/>
          <w:color w:val="000000"/>
          <w:sz w:val="24"/>
          <w:szCs w:val="24"/>
        </w:rPr>
        <w:t xml:space="preserve"> администрацией сельского поселения. Срок полномочия директора Учреждения – бессрочный.</w:t>
      </w:r>
      <w:r w:rsidR="00AB18E7">
        <w:rPr>
          <w:rFonts w:ascii="Arial" w:hAnsi="Arial" w:cs="Arial"/>
          <w:color w:val="000000"/>
          <w:sz w:val="24"/>
          <w:szCs w:val="24"/>
        </w:rPr>
        <w:t xml:space="preserve"> </w:t>
      </w:r>
    </w:p>
    <w:p w:rsidR="006D11A2" w:rsidRDefault="00AB18E7" w:rsidP="00AB18E7">
      <w:pPr>
        <w:pStyle w:val="ConsPlusNonformat"/>
        <w:widowControl/>
        <w:ind w:firstLine="708"/>
        <w:jc w:val="both"/>
        <w:rPr>
          <w:rFonts w:ascii="Arial" w:hAnsi="Arial" w:cs="Arial"/>
          <w:color w:val="000000"/>
          <w:sz w:val="24"/>
          <w:szCs w:val="24"/>
        </w:rPr>
      </w:pPr>
      <w:r>
        <w:rPr>
          <w:rFonts w:ascii="Arial" w:hAnsi="Arial" w:cs="Arial"/>
          <w:color w:val="000000"/>
          <w:sz w:val="24"/>
          <w:szCs w:val="24"/>
        </w:rPr>
        <w:t>6.5.</w:t>
      </w:r>
      <w:r w:rsidR="00C248E2" w:rsidRPr="00C248E2">
        <w:rPr>
          <w:rFonts w:ascii="Arial" w:hAnsi="Arial" w:cs="Arial"/>
          <w:color w:val="000000"/>
          <w:sz w:val="24"/>
          <w:szCs w:val="24"/>
        </w:rPr>
        <w:t>Заведующий подразделением Учреждения назначается и освобождается от должности приказом директора Учреждения.</w:t>
      </w:r>
    </w:p>
    <w:p w:rsidR="006D11A2" w:rsidRDefault="00AB18E7" w:rsidP="006D11A2">
      <w:pPr>
        <w:pStyle w:val="ConsPlusNonformat"/>
        <w:widowControl/>
        <w:ind w:firstLine="708"/>
        <w:contextualSpacing/>
        <w:jc w:val="both"/>
        <w:rPr>
          <w:rFonts w:ascii="Arial" w:hAnsi="Arial" w:cs="Arial"/>
          <w:color w:val="000000"/>
          <w:sz w:val="24"/>
          <w:szCs w:val="24"/>
        </w:rPr>
      </w:pPr>
      <w:r>
        <w:rPr>
          <w:rFonts w:ascii="Arial" w:hAnsi="Arial" w:cs="Arial"/>
          <w:color w:val="000000"/>
          <w:sz w:val="24"/>
          <w:szCs w:val="24"/>
        </w:rPr>
        <w:t>6.6.</w:t>
      </w:r>
      <w:r w:rsidR="00C248E2" w:rsidRPr="00C248E2">
        <w:rPr>
          <w:rFonts w:ascii="Arial" w:hAnsi="Arial" w:cs="Arial"/>
          <w:color w:val="000000"/>
          <w:sz w:val="24"/>
          <w:szCs w:val="24"/>
        </w:rPr>
        <w:t>К компетенции директора Учреждения относится:</w:t>
      </w:r>
    </w:p>
    <w:p w:rsidR="006D11A2" w:rsidRDefault="00C248E2" w:rsidP="006D11A2">
      <w:pPr>
        <w:pStyle w:val="ConsPlusNonformat"/>
        <w:widowControl/>
        <w:ind w:firstLine="708"/>
        <w:contextualSpacing/>
        <w:jc w:val="both"/>
        <w:rPr>
          <w:rFonts w:ascii="Arial" w:hAnsi="Arial" w:cs="Arial"/>
          <w:color w:val="000000"/>
          <w:sz w:val="24"/>
          <w:szCs w:val="24"/>
        </w:rPr>
      </w:pPr>
      <w:r w:rsidRPr="00C248E2">
        <w:rPr>
          <w:rFonts w:ascii="Arial" w:hAnsi="Arial" w:cs="Arial"/>
          <w:color w:val="000000"/>
          <w:sz w:val="24"/>
          <w:szCs w:val="24"/>
        </w:rPr>
        <w:t>1) представительство Учреждения во всех организациях, учреждениях без доверенности;</w:t>
      </w:r>
    </w:p>
    <w:p w:rsidR="006D11A2" w:rsidRDefault="00C248E2" w:rsidP="006D11A2">
      <w:pPr>
        <w:pStyle w:val="ConsPlusNonformat"/>
        <w:widowControl/>
        <w:ind w:firstLine="708"/>
        <w:contextualSpacing/>
        <w:jc w:val="both"/>
        <w:rPr>
          <w:rFonts w:ascii="Arial" w:hAnsi="Arial" w:cs="Arial"/>
          <w:color w:val="000000"/>
          <w:sz w:val="24"/>
          <w:szCs w:val="24"/>
        </w:rPr>
      </w:pPr>
      <w:r w:rsidRPr="00C248E2">
        <w:rPr>
          <w:rFonts w:ascii="Arial" w:hAnsi="Arial" w:cs="Arial"/>
          <w:color w:val="000000"/>
          <w:sz w:val="24"/>
          <w:szCs w:val="24"/>
        </w:rPr>
        <w:t>2) заключение договоров и контрактов;</w:t>
      </w:r>
    </w:p>
    <w:p w:rsidR="006D11A2" w:rsidRDefault="00C248E2" w:rsidP="006D11A2">
      <w:pPr>
        <w:pStyle w:val="ConsPlusNonformat"/>
        <w:widowControl/>
        <w:ind w:firstLine="708"/>
        <w:contextualSpacing/>
        <w:jc w:val="both"/>
        <w:rPr>
          <w:rFonts w:ascii="Arial" w:hAnsi="Arial" w:cs="Arial"/>
          <w:color w:val="000000"/>
          <w:sz w:val="24"/>
          <w:szCs w:val="24"/>
        </w:rPr>
      </w:pPr>
      <w:r w:rsidRPr="00C248E2">
        <w:rPr>
          <w:rFonts w:ascii="Arial" w:hAnsi="Arial" w:cs="Arial"/>
          <w:color w:val="000000"/>
          <w:sz w:val="24"/>
          <w:szCs w:val="24"/>
        </w:rPr>
        <w:t>3) выдача доверенностей;</w:t>
      </w:r>
    </w:p>
    <w:p w:rsidR="006D11A2" w:rsidRDefault="00C248E2" w:rsidP="006D11A2">
      <w:pPr>
        <w:pStyle w:val="ConsPlusNonformat"/>
        <w:widowControl/>
        <w:ind w:firstLine="708"/>
        <w:contextualSpacing/>
        <w:jc w:val="both"/>
        <w:rPr>
          <w:rFonts w:ascii="Arial" w:hAnsi="Arial" w:cs="Arial"/>
          <w:color w:val="000000"/>
          <w:sz w:val="24"/>
          <w:szCs w:val="24"/>
        </w:rPr>
      </w:pPr>
      <w:r w:rsidRPr="00C248E2">
        <w:rPr>
          <w:rFonts w:ascii="Arial" w:hAnsi="Arial" w:cs="Arial"/>
          <w:color w:val="000000"/>
          <w:sz w:val="24"/>
          <w:szCs w:val="24"/>
        </w:rPr>
        <w:t>4) открытие счетов в установленном порядке;</w:t>
      </w:r>
    </w:p>
    <w:p w:rsidR="006D11A2" w:rsidRDefault="00C248E2" w:rsidP="006D11A2">
      <w:pPr>
        <w:pStyle w:val="ConsPlusNonformat"/>
        <w:widowControl/>
        <w:ind w:firstLine="708"/>
        <w:contextualSpacing/>
        <w:jc w:val="both"/>
        <w:rPr>
          <w:rFonts w:ascii="Arial" w:hAnsi="Arial" w:cs="Arial"/>
          <w:color w:val="000000"/>
          <w:sz w:val="24"/>
          <w:szCs w:val="24"/>
        </w:rPr>
      </w:pPr>
      <w:r w:rsidRPr="00C248E2">
        <w:rPr>
          <w:rFonts w:ascii="Arial" w:hAnsi="Arial" w:cs="Arial"/>
          <w:color w:val="000000"/>
          <w:sz w:val="24"/>
          <w:szCs w:val="24"/>
        </w:rPr>
        <w:t>5) утверждение структуры и штатного расписания;</w:t>
      </w:r>
    </w:p>
    <w:p w:rsidR="006D11A2" w:rsidRDefault="00C248E2" w:rsidP="006D11A2">
      <w:pPr>
        <w:pStyle w:val="ConsPlusNonformat"/>
        <w:widowControl/>
        <w:ind w:firstLine="708"/>
        <w:contextualSpacing/>
        <w:jc w:val="both"/>
        <w:rPr>
          <w:rFonts w:ascii="Arial" w:hAnsi="Arial" w:cs="Arial"/>
          <w:color w:val="000000"/>
          <w:sz w:val="24"/>
          <w:szCs w:val="24"/>
        </w:rPr>
      </w:pPr>
      <w:r w:rsidRPr="00C248E2">
        <w:rPr>
          <w:rFonts w:ascii="Arial" w:hAnsi="Arial" w:cs="Arial"/>
          <w:color w:val="000000"/>
          <w:sz w:val="24"/>
          <w:szCs w:val="24"/>
        </w:rPr>
        <w:t>6) приём на работу, увольнение и перевод работников учреждения в соответствии с действующим трудовым законодательством Российской Федерации;</w:t>
      </w:r>
    </w:p>
    <w:p w:rsidR="006D11A2" w:rsidRDefault="00C248E2" w:rsidP="006D11A2">
      <w:pPr>
        <w:pStyle w:val="ConsPlusNonformat"/>
        <w:widowControl/>
        <w:ind w:firstLine="708"/>
        <w:contextualSpacing/>
        <w:jc w:val="both"/>
        <w:rPr>
          <w:rFonts w:ascii="Arial" w:hAnsi="Arial" w:cs="Arial"/>
          <w:color w:val="000000"/>
          <w:sz w:val="24"/>
          <w:szCs w:val="24"/>
        </w:rPr>
      </w:pPr>
      <w:r w:rsidRPr="00C248E2">
        <w:rPr>
          <w:rFonts w:ascii="Arial" w:hAnsi="Arial" w:cs="Arial"/>
          <w:color w:val="000000"/>
          <w:sz w:val="24"/>
          <w:szCs w:val="24"/>
        </w:rPr>
        <w:t>7) применение дисциплинарных взысканий к работникам Учреждения;</w:t>
      </w:r>
    </w:p>
    <w:p w:rsidR="006D11A2" w:rsidRDefault="00C248E2" w:rsidP="006D11A2">
      <w:pPr>
        <w:pStyle w:val="ConsPlusNonformat"/>
        <w:widowControl/>
        <w:ind w:firstLine="708"/>
        <w:contextualSpacing/>
        <w:jc w:val="both"/>
        <w:rPr>
          <w:rFonts w:ascii="Arial" w:hAnsi="Arial" w:cs="Arial"/>
          <w:color w:val="000000"/>
          <w:sz w:val="24"/>
          <w:szCs w:val="24"/>
        </w:rPr>
      </w:pPr>
      <w:r w:rsidRPr="00C248E2">
        <w:rPr>
          <w:rFonts w:ascii="Arial" w:hAnsi="Arial" w:cs="Arial"/>
          <w:color w:val="000000"/>
          <w:sz w:val="24"/>
          <w:szCs w:val="24"/>
        </w:rPr>
        <w:t>8) издание приказов, утверждение локальных актов, утверждение должностных инструкций;</w:t>
      </w:r>
    </w:p>
    <w:p w:rsidR="00C248E2" w:rsidRPr="006D11A2" w:rsidRDefault="00C248E2" w:rsidP="006D11A2">
      <w:pPr>
        <w:pStyle w:val="ConsPlusNonformat"/>
        <w:widowControl/>
        <w:ind w:firstLine="708"/>
        <w:contextualSpacing/>
        <w:jc w:val="both"/>
        <w:rPr>
          <w:rFonts w:ascii="Arial" w:hAnsi="Arial" w:cs="Arial"/>
          <w:sz w:val="24"/>
          <w:szCs w:val="24"/>
        </w:rPr>
      </w:pPr>
      <w:r w:rsidRPr="00C248E2">
        <w:rPr>
          <w:rFonts w:ascii="Arial" w:hAnsi="Arial" w:cs="Arial"/>
          <w:color w:val="000000"/>
          <w:sz w:val="24"/>
          <w:szCs w:val="24"/>
        </w:rPr>
        <w:t>9) принятие решений по другим вопросам деятельности</w:t>
      </w:r>
      <w:r w:rsidR="006D11A2">
        <w:rPr>
          <w:rFonts w:ascii="Arial" w:hAnsi="Arial" w:cs="Arial"/>
          <w:color w:val="000000"/>
          <w:sz w:val="24"/>
          <w:szCs w:val="24"/>
        </w:rPr>
        <w:t>.</w:t>
      </w:r>
    </w:p>
    <w:p w:rsidR="006D11A2" w:rsidRDefault="006D11A2" w:rsidP="00AB18E7">
      <w:pPr>
        <w:spacing w:before="100" w:beforeAutospacing="1"/>
        <w:contextualSpacing/>
        <w:jc w:val="center"/>
        <w:rPr>
          <w:rFonts w:ascii="Arial" w:hAnsi="Arial" w:cs="Arial"/>
          <w:b/>
          <w:color w:val="000000"/>
        </w:rPr>
      </w:pPr>
      <w:r>
        <w:rPr>
          <w:rFonts w:ascii="Arial" w:hAnsi="Arial" w:cs="Arial"/>
          <w:b/>
          <w:color w:val="000000"/>
        </w:rPr>
        <w:t>7.</w:t>
      </w:r>
      <w:r w:rsidR="00C248E2" w:rsidRPr="00C248E2">
        <w:rPr>
          <w:rFonts w:ascii="Arial" w:hAnsi="Arial" w:cs="Arial"/>
          <w:b/>
          <w:color w:val="000000"/>
        </w:rPr>
        <w:t xml:space="preserve">Имущество и финансовое обеспечение </w:t>
      </w:r>
      <w:r w:rsidR="00C248E2" w:rsidRPr="00C248E2">
        <w:rPr>
          <w:rFonts w:ascii="Arial" w:hAnsi="Arial" w:cs="Arial"/>
          <w:b/>
        </w:rPr>
        <w:t>Учреждения</w:t>
      </w:r>
    </w:p>
    <w:p w:rsidR="006D11A2" w:rsidRDefault="006D11A2" w:rsidP="006D11A2">
      <w:pPr>
        <w:spacing w:before="100" w:beforeAutospacing="1"/>
        <w:ind w:firstLine="426"/>
        <w:contextualSpacing/>
        <w:rPr>
          <w:rFonts w:ascii="Arial" w:hAnsi="Arial" w:cs="Arial"/>
          <w:color w:val="000000"/>
        </w:rPr>
      </w:pPr>
    </w:p>
    <w:p w:rsidR="006D11A2" w:rsidRPr="006D11A2" w:rsidRDefault="00C248E2" w:rsidP="006D11A2">
      <w:pPr>
        <w:spacing w:before="100" w:beforeAutospacing="1"/>
        <w:ind w:firstLine="426"/>
        <w:contextualSpacing/>
        <w:jc w:val="both"/>
        <w:rPr>
          <w:rFonts w:ascii="Arial" w:hAnsi="Arial" w:cs="Arial"/>
          <w:b/>
          <w:color w:val="000000"/>
        </w:rPr>
      </w:pPr>
      <w:r w:rsidRPr="00C248E2">
        <w:rPr>
          <w:rFonts w:ascii="Arial" w:hAnsi="Arial" w:cs="Arial"/>
          <w:color w:val="000000"/>
        </w:rPr>
        <w:t>7.1</w:t>
      </w:r>
      <w:r w:rsidRPr="00C248E2">
        <w:rPr>
          <w:rFonts w:ascii="Arial" w:hAnsi="Arial" w:cs="Arial"/>
          <w:b/>
          <w:color w:val="000000"/>
        </w:rPr>
        <w:t>.</w:t>
      </w:r>
      <w:r w:rsidRPr="00C248E2">
        <w:rPr>
          <w:rFonts w:ascii="Arial" w:hAnsi="Arial" w:cs="Arial"/>
        </w:rPr>
        <w:t xml:space="preserve">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администрация </w:t>
      </w:r>
      <w:proofErr w:type="spellStart"/>
      <w:r w:rsidRPr="00C248E2">
        <w:rPr>
          <w:rFonts w:ascii="Arial" w:hAnsi="Arial" w:cs="Arial"/>
        </w:rPr>
        <w:t>Усть-Рубахинского</w:t>
      </w:r>
      <w:proofErr w:type="spellEnd"/>
      <w:r w:rsidRPr="00C248E2">
        <w:rPr>
          <w:rFonts w:ascii="Arial" w:hAnsi="Arial" w:cs="Arial"/>
        </w:rPr>
        <w:t xml:space="preserve"> муниципального образования - администрация сельского поселения.</w:t>
      </w:r>
    </w:p>
    <w:p w:rsidR="00C248E2" w:rsidRPr="00C248E2" w:rsidRDefault="00C248E2" w:rsidP="006D11A2">
      <w:pPr>
        <w:spacing w:before="100" w:beforeAutospacing="1"/>
        <w:ind w:firstLine="426"/>
        <w:contextualSpacing/>
        <w:jc w:val="both"/>
        <w:rPr>
          <w:rFonts w:ascii="Arial" w:hAnsi="Arial" w:cs="Arial"/>
          <w:color w:val="000000"/>
        </w:rPr>
      </w:pPr>
      <w:r w:rsidRPr="00C248E2">
        <w:rPr>
          <w:rFonts w:ascii="Arial" w:hAnsi="Arial" w:cs="Arial"/>
          <w:color w:val="000000"/>
        </w:rPr>
        <w:t xml:space="preserve">7.2. </w:t>
      </w:r>
      <w:r w:rsidRPr="00C248E2">
        <w:rPr>
          <w:rFonts w:ascii="Arial" w:hAnsi="Arial" w:cs="Arial"/>
        </w:rPr>
        <w:t>Учреждение владеет, пользуется, распоряжается</w:t>
      </w:r>
      <w:r w:rsidRPr="00C248E2">
        <w:rPr>
          <w:rFonts w:ascii="Arial" w:hAnsi="Arial" w:cs="Arial"/>
          <w:color w:val="000000"/>
        </w:rPr>
        <w:t xml:space="preserve"> закреплённым за ним на праве оперативного управления имуществом в соответствии с назначением имущества, целями деятельности Учреждения, законодательством Российской Федерации;</w:t>
      </w:r>
    </w:p>
    <w:p w:rsidR="00C248E2" w:rsidRPr="00C248E2" w:rsidRDefault="00C248E2" w:rsidP="006D11A2">
      <w:pPr>
        <w:spacing w:before="100" w:beforeAutospacing="1"/>
        <w:ind w:firstLine="426"/>
        <w:contextualSpacing/>
        <w:jc w:val="both"/>
        <w:rPr>
          <w:rFonts w:ascii="Arial" w:hAnsi="Arial" w:cs="Arial"/>
          <w:color w:val="000000"/>
        </w:rPr>
      </w:pPr>
      <w:r w:rsidRPr="00C248E2">
        <w:rPr>
          <w:rFonts w:ascii="Arial" w:hAnsi="Arial" w:cs="Arial"/>
          <w:color w:val="000000"/>
        </w:rPr>
        <w:t xml:space="preserve">7.3. </w:t>
      </w:r>
      <w:r w:rsidRPr="00C248E2">
        <w:rPr>
          <w:rFonts w:ascii="Arial" w:hAnsi="Arial" w:cs="Arial"/>
        </w:rPr>
        <w:t>Учреждение использует закреплённое за ним на праве оперативного управления имущество  и имущество, приобретённое на средства, выделенные ему Учредителем, в пределах установленных законом, в соответствии с целями своей деятельности, закреплёнными в настоящем Уставе, назначением имущества.</w:t>
      </w:r>
    </w:p>
    <w:p w:rsidR="00C248E2" w:rsidRPr="00C248E2" w:rsidRDefault="00C248E2" w:rsidP="006D11A2">
      <w:pPr>
        <w:spacing w:before="100" w:beforeAutospacing="1"/>
        <w:ind w:firstLine="426"/>
        <w:contextualSpacing/>
        <w:jc w:val="both"/>
        <w:rPr>
          <w:rFonts w:ascii="Arial" w:hAnsi="Arial" w:cs="Arial"/>
        </w:rPr>
      </w:pPr>
      <w:r w:rsidRPr="00C248E2">
        <w:rPr>
          <w:rFonts w:ascii="Arial" w:hAnsi="Arial" w:cs="Arial"/>
        </w:rPr>
        <w:lastRenderedPageBreak/>
        <w:t>Учреждение вправе пользоваться имуществом по договорам аренды, либо безвозмездного пользования;</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7.4. Учреждение не вправе отчуждать либо иным образом распоряжаться имуществом без согласия собственника имущества;</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7.5. Собственник имущества Учреждения, закреплённого за ним на праве оперативного управления, вправе изъять лишнее, неиспользуемое или используемое не по назначению имущество, закреплённое за Учреждением либо приобретённое Учреждением за счёт средств, выделенных Учреждению на приобретение этого имущества;</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7.6. Учреждение несёт ответственность перед Учредителем за сохранность и эффективное использование закреплённого за ним имущества;</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7.7. Имущество Учреждения, в том числе переданное Учреждению в качестве дара, пожертвования, отражается на балансе Учреждения и подлежит обособленному учёту в установленном порядке;</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 xml:space="preserve">7.8. Контроль по сохранности, эффективном </w:t>
      </w:r>
      <w:proofErr w:type="gramStart"/>
      <w:r w:rsidRPr="00C248E2">
        <w:rPr>
          <w:rFonts w:ascii="Arial" w:hAnsi="Arial" w:cs="Arial"/>
        </w:rPr>
        <w:t>использовании</w:t>
      </w:r>
      <w:proofErr w:type="gramEnd"/>
      <w:r w:rsidRPr="00C248E2">
        <w:rPr>
          <w:rFonts w:ascii="Arial" w:hAnsi="Arial" w:cs="Arial"/>
        </w:rPr>
        <w:t xml:space="preserve"> имущества, закреплённого за Учреждением на праве оперативного управления, осуществляет администрация </w:t>
      </w:r>
      <w:r w:rsidR="006D11A2">
        <w:rPr>
          <w:rFonts w:ascii="Arial" w:hAnsi="Arial" w:cs="Arial"/>
        </w:rPr>
        <w:t xml:space="preserve"> </w:t>
      </w:r>
      <w:proofErr w:type="spellStart"/>
      <w:r w:rsidR="006D11A2">
        <w:rPr>
          <w:rFonts w:ascii="Arial" w:hAnsi="Arial" w:cs="Arial"/>
        </w:rPr>
        <w:t>Усть-р</w:t>
      </w:r>
      <w:r w:rsidRPr="00C248E2">
        <w:rPr>
          <w:rFonts w:ascii="Arial" w:hAnsi="Arial" w:cs="Arial"/>
        </w:rPr>
        <w:t>убахинского</w:t>
      </w:r>
      <w:proofErr w:type="spellEnd"/>
      <w:r w:rsidRPr="00C248E2">
        <w:rPr>
          <w:rFonts w:ascii="Arial" w:hAnsi="Arial" w:cs="Arial"/>
        </w:rPr>
        <w:t xml:space="preserve"> </w:t>
      </w:r>
      <w:r w:rsidR="006D11A2">
        <w:rPr>
          <w:rFonts w:ascii="Arial" w:hAnsi="Arial" w:cs="Arial"/>
        </w:rPr>
        <w:t xml:space="preserve">муниципального образования – </w:t>
      </w:r>
      <w:r w:rsidRPr="00C248E2">
        <w:rPr>
          <w:rFonts w:ascii="Arial" w:hAnsi="Arial" w:cs="Arial"/>
        </w:rPr>
        <w:t>администрация сельского поселения;</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 xml:space="preserve">7.9. Финансовое обеспечение деятельности Учреждения осуществляется за счёт средств бюджета Администрации </w:t>
      </w:r>
      <w:proofErr w:type="spellStart"/>
      <w:r w:rsidRPr="00C248E2">
        <w:rPr>
          <w:rFonts w:ascii="Arial" w:hAnsi="Arial" w:cs="Arial"/>
        </w:rPr>
        <w:t>Усть-Рубахинского</w:t>
      </w:r>
      <w:proofErr w:type="spellEnd"/>
      <w:r w:rsidRPr="00C248E2">
        <w:rPr>
          <w:rFonts w:ascii="Arial" w:hAnsi="Arial" w:cs="Arial"/>
        </w:rPr>
        <w:t xml:space="preserve"> муниципального образования – администрации  сельского поселения и на основании бюджетной сметы, утверждённой Учредителем;</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7.10. Учреждение осуществляет операции с бюджетными средствами через открытые ему в установленном законом порядке лицевые счета;</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7.11. источником формирования имущества и финансовых ресурсов Учреждения являются:</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1) имущество, переданное Учреждению собственником на праве оперативного управления;</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2) средства, выделяемые целевым назначением из муниципального бюджета согласно утверждённой Учредителем бюджетной смете;</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3) Дары и пожертвования российских и иностранных юридических и физических лиц;</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4) иные источники, не запрещённые законодательством Российской Федерации;</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7.12. Учреждение осуществляет крупные сделки в порядке, определённом законодательством Российской Федерации и только с предварительного согласия органа, осуществляющего функции и полномочия Учредителя;</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 xml:space="preserve">7.13. Учреждения не вправе без согласия Учредителя совершать сделки, возможными последствиями является отчуждение или обременение имущества, закреплённого за Учреждением, или имущества, закреплённого за Учреждением, или имущества, приобретённого за счет средств, выделенных Учреждению из бюджета Администрации </w:t>
      </w:r>
      <w:proofErr w:type="spellStart"/>
      <w:r w:rsidRPr="00C248E2">
        <w:rPr>
          <w:rFonts w:ascii="Arial" w:hAnsi="Arial" w:cs="Arial"/>
        </w:rPr>
        <w:t>Усть-Рубахинского</w:t>
      </w:r>
      <w:proofErr w:type="spellEnd"/>
      <w:r w:rsidRPr="00C248E2">
        <w:rPr>
          <w:rFonts w:ascii="Arial" w:hAnsi="Arial" w:cs="Arial"/>
        </w:rPr>
        <w:t xml:space="preserve"> муниципального образования – администрации сельского поселения;</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7.14. В случае</w:t>
      </w:r>
      <w:proofErr w:type="gramStart"/>
      <w:r w:rsidRPr="00C248E2">
        <w:rPr>
          <w:rFonts w:ascii="Arial" w:hAnsi="Arial" w:cs="Arial"/>
        </w:rPr>
        <w:t>,</w:t>
      </w:r>
      <w:proofErr w:type="gramEnd"/>
      <w:r w:rsidRPr="00C248E2">
        <w:rPr>
          <w:rFonts w:ascii="Arial" w:hAnsi="Arial" w:cs="Arial"/>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предлагаемой сделки, сделка должна быть одобрена администрацией </w:t>
      </w:r>
      <w:proofErr w:type="spellStart"/>
      <w:r w:rsidRPr="00C248E2">
        <w:rPr>
          <w:rFonts w:ascii="Arial" w:hAnsi="Arial" w:cs="Arial"/>
        </w:rPr>
        <w:t>Усть-рубахинского</w:t>
      </w:r>
      <w:proofErr w:type="spellEnd"/>
      <w:r w:rsidRPr="00C248E2">
        <w:rPr>
          <w:rFonts w:ascii="Arial" w:hAnsi="Arial" w:cs="Arial"/>
        </w:rPr>
        <w:t xml:space="preserve"> муниципального образования – администрацией сельского поселения.</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7.14. Учреждение ведёт бюджетный учёт и предоставляет бюджетную отчётность в порядке, установленном законодательством Российской Федерации;</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lastRenderedPageBreak/>
        <w:t>7.15. Учреждение обеспечивает исполнение своих обязатель</w:t>
      </w:r>
      <w:proofErr w:type="gramStart"/>
      <w:r w:rsidRPr="00C248E2">
        <w:rPr>
          <w:rFonts w:ascii="Arial" w:hAnsi="Arial" w:cs="Arial"/>
        </w:rPr>
        <w:t>ств в пр</w:t>
      </w:r>
      <w:proofErr w:type="gramEnd"/>
      <w:r w:rsidRPr="00C248E2">
        <w:rPr>
          <w:rFonts w:ascii="Arial" w:hAnsi="Arial" w:cs="Arial"/>
        </w:rPr>
        <w:t>еделах, утверждённых Учредителем бюджетных ассигнований, лимитов бюджетных обязательств и бюджетных смет;</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 xml:space="preserve">7.16. При недостаточности лимитов бюджетных обязательств, доведённых Учреждению для исполнения его денежных обязательств, ответственность несёт администрация </w:t>
      </w:r>
      <w:proofErr w:type="spellStart"/>
      <w:r w:rsidRPr="00C248E2">
        <w:rPr>
          <w:rFonts w:ascii="Arial" w:hAnsi="Arial" w:cs="Arial"/>
        </w:rPr>
        <w:t>Усть-Рубахинского</w:t>
      </w:r>
      <w:proofErr w:type="spellEnd"/>
      <w:r w:rsidRPr="00C248E2">
        <w:rPr>
          <w:rFonts w:ascii="Arial" w:hAnsi="Arial" w:cs="Arial"/>
        </w:rPr>
        <w:t xml:space="preserve">  муниципального образования – администрация сельского поселения, осуществляющая бюджетные полномочия главного распорядителя бюджетных средств, в ведении которого находится Учреждение;</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7.17.Учреждение осуществляет операции с бюджетными средствами через счета, открытые в соответствии с законодательством Российской Федерации;</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7.18.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несёт Учредитель;</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7.19. Учреждение не отвечает по обязательствам Российской Федерации и Учредителя;</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7.20.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7.21. Учреждение не вправе быть Учредителем или участником юридических лиц, осуществлять долевое участие в их деятельности, приобретать акции, облигации. Иные ценные бумаги и получать доходы (дивиденды, проценты) по ним;</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 xml:space="preserve">7.22. Принятие решения о ликвидации и проведение ликвидации Учреждения осуществляется в порядке, установленном администрацией </w:t>
      </w:r>
      <w:proofErr w:type="spellStart"/>
      <w:r w:rsidRPr="00C248E2">
        <w:rPr>
          <w:rFonts w:ascii="Arial" w:hAnsi="Arial" w:cs="Arial"/>
        </w:rPr>
        <w:t>Усть-Рубахинского</w:t>
      </w:r>
      <w:proofErr w:type="spellEnd"/>
      <w:r w:rsidRPr="00C248E2">
        <w:rPr>
          <w:rFonts w:ascii="Arial" w:hAnsi="Arial" w:cs="Arial"/>
        </w:rPr>
        <w:t xml:space="preserve"> муниципального образования – администрацией сельского поселения.</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 xml:space="preserve">При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C248E2">
        <w:rPr>
          <w:rFonts w:ascii="Arial" w:hAnsi="Arial" w:cs="Arial"/>
        </w:rPr>
        <w:t>возмещения</w:t>
      </w:r>
      <w:proofErr w:type="gramEnd"/>
      <w:r w:rsidRPr="00C248E2">
        <w:rPr>
          <w:rFonts w:ascii="Arial" w:hAnsi="Arial" w:cs="Arial"/>
        </w:rPr>
        <w:t xml:space="preserve"> связанных с этим убытков. При реорганизации Учреждения все документы передаются правопреемнику в установленном порядке.</w:t>
      </w:r>
    </w:p>
    <w:p w:rsidR="00C248E2" w:rsidRPr="00C248E2" w:rsidRDefault="00C248E2" w:rsidP="006D11A2">
      <w:pPr>
        <w:spacing w:before="100" w:beforeAutospacing="1"/>
        <w:ind w:firstLine="544"/>
        <w:contextualSpacing/>
        <w:jc w:val="both"/>
        <w:rPr>
          <w:rFonts w:ascii="Arial" w:hAnsi="Arial" w:cs="Arial"/>
        </w:rPr>
      </w:pPr>
      <w:r w:rsidRPr="00C248E2">
        <w:rPr>
          <w:rFonts w:ascii="Arial" w:hAnsi="Arial" w:cs="Arial"/>
        </w:rPr>
        <w:t>Имущество ликвидируемого Учреждения после расчётов, произведённых в установленном порядке, передаётся собственнику Учреждения.</w:t>
      </w:r>
    </w:p>
    <w:p w:rsidR="00C248E2" w:rsidRDefault="00C248E2" w:rsidP="006D11A2">
      <w:pPr>
        <w:spacing w:before="100" w:beforeAutospacing="1"/>
        <w:ind w:firstLine="544"/>
        <w:contextualSpacing/>
        <w:jc w:val="both"/>
        <w:rPr>
          <w:rFonts w:ascii="Arial" w:hAnsi="Arial" w:cs="Arial"/>
        </w:rPr>
      </w:pPr>
      <w:proofErr w:type="gramStart"/>
      <w:r w:rsidRPr="00C248E2">
        <w:rPr>
          <w:rFonts w:ascii="Arial" w:hAnsi="Arial" w:cs="Arial"/>
        </w:rPr>
        <w:t>Ликвидация считается завершённой, а Учреждение – прекратившим своё существование с  момента внесения соответствующей записи в Единый Государственный Реестр Юридических Лиц.</w:t>
      </w:r>
      <w:proofErr w:type="gramEnd"/>
    </w:p>
    <w:p w:rsidR="006D11A2" w:rsidRPr="006D11A2" w:rsidRDefault="006D11A2" w:rsidP="006D11A2">
      <w:pPr>
        <w:spacing w:before="100" w:beforeAutospacing="1"/>
        <w:ind w:firstLine="544"/>
        <w:contextualSpacing/>
        <w:rPr>
          <w:rFonts w:ascii="Arial" w:hAnsi="Arial" w:cs="Arial"/>
        </w:rPr>
      </w:pPr>
    </w:p>
    <w:p w:rsidR="00C248E2" w:rsidRPr="00C248E2" w:rsidRDefault="00C248E2" w:rsidP="00AB18E7">
      <w:pPr>
        <w:spacing w:before="100" w:beforeAutospacing="1"/>
        <w:contextualSpacing/>
        <w:jc w:val="center"/>
        <w:rPr>
          <w:rFonts w:ascii="Arial" w:hAnsi="Arial" w:cs="Arial"/>
          <w:color w:val="000000"/>
        </w:rPr>
      </w:pPr>
      <w:r w:rsidRPr="00C248E2">
        <w:rPr>
          <w:rStyle w:val="af3"/>
          <w:rFonts w:ascii="Arial" w:hAnsi="Arial" w:cs="Arial"/>
          <w:color w:val="333333"/>
          <w:shd w:val="clear" w:color="auto" w:fill="FFFFFF"/>
        </w:rPr>
        <w:t>8. Заключительные положения</w:t>
      </w:r>
      <w:bookmarkStart w:id="0" w:name="_GoBack"/>
      <w:bookmarkEnd w:id="0"/>
    </w:p>
    <w:p w:rsidR="00C248E2" w:rsidRPr="00C248E2" w:rsidRDefault="006D11A2" w:rsidP="006D11A2">
      <w:pPr>
        <w:pStyle w:val="af2"/>
        <w:shd w:val="clear" w:color="auto" w:fill="FFFFFF"/>
        <w:ind w:firstLine="708"/>
        <w:jc w:val="both"/>
        <w:rPr>
          <w:rFonts w:ascii="Arial" w:hAnsi="Arial" w:cs="Arial"/>
          <w:color w:val="333333"/>
        </w:rPr>
      </w:pPr>
      <w:r>
        <w:rPr>
          <w:rFonts w:ascii="Arial" w:hAnsi="Arial" w:cs="Arial"/>
          <w:color w:val="333333"/>
        </w:rPr>
        <w:t>8.1.</w:t>
      </w:r>
      <w:r w:rsidR="00C248E2" w:rsidRPr="00C248E2">
        <w:rPr>
          <w:rFonts w:ascii="Arial" w:hAnsi="Arial" w:cs="Arial"/>
          <w:color w:val="333333"/>
        </w:rPr>
        <w:t>Все</w:t>
      </w:r>
      <w:r>
        <w:rPr>
          <w:rFonts w:ascii="Arial" w:hAnsi="Arial" w:cs="Arial"/>
          <w:color w:val="333333"/>
        </w:rPr>
        <w:t xml:space="preserve"> </w:t>
      </w:r>
      <w:r w:rsidR="00C248E2" w:rsidRPr="00C248E2">
        <w:rPr>
          <w:rFonts w:ascii="Arial" w:hAnsi="Arial" w:cs="Arial"/>
          <w:color w:val="333333"/>
        </w:rPr>
        <w:t>изменения и дополнения к настоящему Уставу, после утверждения учредителем   подлежат   государственной  регистрации  в установленном законом порядке.</w:t>
      </w:r>
    </w:p>
    <w:p w:rsidR="00C248E2" w:rsidRPr="00C248E2" w:rsidRDefault="00C248E2" w:rsidP="006D11A2">
      <w:pPr>
        <w:pStyle w:val="af2"/>
        <w:shd w:val="clear" w:color="auto" w:fill="FFFFFF"/>
        <w:jc w:val="both"/>
        <w:rPr>
          <w:rFonts w:ascii="Arial" w:hAnsi="Arial" w:cs="Arial"/>
          <w:color w:val="333333"/>
        </w:rPr>
      </w:pPr>
      <w:r w:rsidRPr="00C248E2">
        <w:rPr>
          <w:rFonts w:ascii="Arial" w:hAnsi="Arial" w:cs="Arial"/>
          <w:color w:val="333333"/>
        </w:rPr>
        <w:t> </w:t>
      </w:r>
    </w:p>
    <w:p w:rsidR="00C248E2" w:rsidRPr="00C248E2" w:rsidRDefault="00C248E2" w:rsidP="00C248E2">
      <w:pPr>
        <w:spacing w:before="100" w:beforeAutospacing="1"/>
        <w:ind w:left="547"/>
        <w:jc w:val="both"/>
        <w:rPr>
          <w:rFonts w:ascii="Arial" w:hAnsi="Arial" w:cs="Arial"/>
          <w:color w:val="000000"/>
        </w:rPr>
      </w:pPr>
    </w:p>
    <w:p w:rsidR="00C248E2" w:rsidRPr="00C248E2" w:rsidRDefault="00C248E2" w:rsidP="00C248E2">
      <w:pPr>
        <w:rPr>
          <w:rFonts w:ascii="Arial" w:hAnsi="Arial" w:cs="Arial"/>
          <w:color w:val="000000"/>
        </w:rPr>
      </w:pPr>
    </w:p>
    <w:p w:rsidR="00C248E2" w:rsidRPr="00C248E2" w:rsidRDefault="00C248E2" w:rsidP="00C248E2">
      <w:pPr>
        <w:rPr>
          <w:rFonts w:ascii="Arial" w:hAnsi="Arial" w:cs="Arial"/>
        </w:rPr>
      </w:pPr>
    </w:p>
    <w:p w:rsidR="00223A3B" w:rsidRPr="00C248E2" w:rsidRDefault="00223A3B" w:rsidP="00A51B98">
      <w:pPr>
        <w:contextualSpacing/>
        <w:rPr>
          <w:rFonts w:ascii="Arial" w:hAnsi="Arial" w:cs="Arial"/>
          <w:color w:val="000000"/>
        </w:rPr>
      </w:pPr>
    </w:p>
    <w:sectPr w:rsidR="00223A3B" w:rsidRPr="00C248E2" w:rsidSect="00A21C4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F8" w:rsidRDefault="00A01BF8" w:rsidP="00C248E2">
      <w:r>
        <w:separator/>
      </w:r>
    </w:p>
  </w:endnote>
  <w:endnote w:type="continuationSeparator" w:id="0">
    <w:p w:rsidR="00A01BF8" w:rsidRDefault="00A01BF8" w:rsidP="00C2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F8" w:rsidRDefault="00A01BF8" w:rsidP="00C248E2">
      <w:r>
        <w:separator/>
      </w:r>
    </w:p>
  </w:footnote>
  <w:footnote w:type="continuationSeparator" w:id="0">
    <w:p w:rsidR="00A01BF8" w:rsidRDefault="00A01BF8" w:rsidP="00C24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2F7"/>
    <w:multiLevelType w:val="hybridMultilevel"/>
    <w:tmpl w:val="94C493E8"/>
    <w:lvl w:ilvl="0" w:tplc="7AFC775C">
      <w:start w:val="1"/>
      <w:numFmt w:val="decimal"/>
      <w:lvlText w:val="%1."/>
      <w:lvlJc w:val="left"/>
      <w:pPr>
        <w:tabs>
          <w:tab w:val="num" w:pos="1141"/>
        </w:tabs>
        <w:ind w:left="1141" w:hanging="675"/>
      </w:pPr>
      <w:rPr>
        <w:rFonts w:hint="default"/>
        <w:sz w:val="28"/>
      </w:rPr>
    </w:lvl>
    <w:lvl w:ilvl="1" w:tplc="04190019" w:tentative="1">
      <w:start w:val="1"/>
      <w:numFmt w:val="lowerLetter"/>
      <w:lvlText w:val="%2."/>
      <w:lvlJc w:val="left"/>
      <w:pPr>
        <w:tabs>
          <w:tab w:val="num" w:pos="1546"/>
        </w:tabs>
        <w:ind w:left="1546" w:hanging="360"/>
      </w:pPr>
    </w:lvl>
    <w:lvl w:ilvl="2" w:tplc="0419001B" w:tentative="1">
      <w:start w:val="1"/>
      <w:numFmt w:val="lowerRoman"/>
      <w:lvlText w:val="%3."/>
      <w:lvlJc w:val="right"/>
      <w:pPr>
        <w:tabs>
          <w:tab w:val="num" w:pos="2266"/>
        </w:tabs>
        <w:ind w:left="2266" w:hanging="180"/>
      </w:pPr>
    </w:lvl>
    <w:lvl w:ilvl="3" w:tplc="0419000F" w:tentative="1">
      <w:start w:val="1"/>
      <w:numFmt w:val="decimal"/>
      <w:lvlText w:val="%4."/>
      <w:lvlJc w:val="left"/>
      <w:pPr>
        <w:tabs>
          <w:tab w:val="num" w:pos="2986"/>
        </w:tabs>
        <w:ind w:left="2986" w:hanging="360"/>
      </w:pPr>
    </w:lvl>
    <w:lvl w:ilvl="4" w:tplc="04190019" w:tentative="1">
      <w:start w:val="1"/>
      <w:numFmt w:val="lowerLetter"/>
      <w:lvlText w:val="%5."/>
      <w:lvlJc w:val="left"/>
      <w:pPr>
        <w:tabs>
          <w:tab w:val="num" w:pos="3706"/>
        </w:tabs>
        <w:ind w:left="3706" w:hanging="360"/>
      </w:pPr>
    </w:lvl>
    <w:lvl w:ilvl="5" w:tplc="0419001B" w:tentative="1">
      <w:start w:val="1"/>
      <w:numFmt w:val="lowerRoman"/>
      <w:lvlText w:val="%6."/>
      <w:lvlJc w:val="right"/>
      <w:pPr>
        <w:tabs>
          <w:tab w:val="num" w:pos="4426"/>
        </w:tabs>
        <w:ind w:left="4426" w:hanging="180"/>
      </w:pPr>
    </w:lvl>
    <w:lvl w:ilvl="6" w:tplc="0419000F" w:tentative="1">
      <w:start w:val="1"/>
      <w:numFmt w:val="decimal"/>
      <w:lvlText w:val="%7."/>
      <w:lvlJc w:val="left"/>
      <w:pPr>
        <w:tabs>
          <w:tab w:val="num" w:pos="5146"/>
        </w:tabs>
        <w:ind w:left="5146" w:hanging="360"/>
      </w:pPr>
    </w:lvl>
    <w:lvl w:ilvl="7" w:tplc="04190019" w:tentative="1">
      <w:start w:val="1"/>
      <w:numFmt w:val="lowerLetter"/>
      <w:lvlText w:val="%8."/>
      <w:lvlJc w:val="left"/>
      <w:pPr>
        <w:tabs>
          <w:tab w:val="num" w:pos="5866"/>
        </w:tabs>
        <w:ind w:left="5866" w:hanging="360"/>
      </w:pPr>
    </w:lvl>
    <w:lvl w:ilvl="8" w:tplc="0419001B" w:tentative="1">
      <w:start w:val="1"/>
      <w:numFmt w:val="lowerRoman"/>
      <w:lvlText w:val="%9."/>
      <w:lvlJc w:val="right"/>
      <w:pPr>
        <w:tabs>
          <w:tab w:val="num" w:pos="6586"/>
        </w:tabs>
        <w:ind w:left="6586" w:hanging="180"/>
      </w:pPr>
    </w:lvl>
  </w:abstractNum>
  <w:abstractNum w:abstractNumId="1">
    <w:nsid w:val="2C1A2BE2"/>
    <w:multiLevelType w:val="hybridMultilevel"/>
    <w:tmpl w:val="3DF07EF2"/>
    <w:lvl w:ilvl="0" w:tplc="1C0C58A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97A0666"/>
    <w:multiLevelType w:val="hybridMultilevel"/>
    <w:tmpl w:val="036C83B8"/>
    <w:lvl w:ilvl="0" w:tplc="4F108224">
      <w:start w:val="1"/>
      <w:numFmt w:val="decimal"/>
      <w:lvlText w:val="%1."/>
      <w:lvlJc w:val="left"/>
      <w:pPr>
        <w:ind w:left="1819" w:hanging="975"/>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nsid w:val="507E4606"/>
    <w:multiLevelType w:val="hybridMultilevel"/>
    <w:tmpl w:val="B844B650"/>
    <w:lvl w:ilvl="0" w:tplc="A2A05E08">
      <w:start w:val="1"/>
      <w:numFmt w:val="decimal"/>
      <w:lvlText w:val="%1."/>
      <w:lvlJc w:val="left"/>
      <w:pPr>
        <w:ind w:left="1095" w:hanging="10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4B3"/>
    <w:rsid w:val="0001254D"/>
    <w:rsid w:val="00022181"/>
    <w:rsid w:val="000350AF"/>
    <w:rsid w:val="00042839"/>
    <w:rsid w:val="00067B95"/>
    <w:rsid w:val="000B7BF7"/>
    <w:rsid w:val="000C4C4C"/>
    <w:rsid w:val="000C6E3E"/>
    <w:rsid w:val="000D6F79"/>
    <w:rsid w:val="000E0E35"/>
    <w:rsid w:val="000E5B15"/>
    <w:rsid w:val="001124B3"/>
    <w:rsid w:val="00124FCE"/>
    <w:rsid w:val="001B2D92"/>
    <w:rsid w:val="001D5984"/>
    <w:rsid w:val="001F5DE3"/>
    <w:rsid w:val="001F7828"/>
    <w:rsid w:val="00202E08"/>
    <w:rsid w:val="00214398"/>
    <w:rsid w:val="00223518"/>
    <w:rsid w:val="00223A3B"/>
    <w:rsid w:val="00240A95"/>
    <w:rsid w:val="0027593D"/>
    <w:rsid w:val="002B601C"/>
    <w:rsid w:val="002E1634"/>
    <w:rsid w:val="002F3515"/>
    <w:rsid w:val="00340FDA"/>
    <w:rsid w:val="00342388"/>
    <w:rsid w:val="00366FD2"/>
    <w:rsid w:val="003948FE"/>
    <w:rsid w:val="003D1051"/>
    <w:rsid w:val="003E0D25"/>
    <w:rsid w:val="00425CAD"/>
    <w:rsid w:val="00434E9E"/>
    <w:rsid w:val="004501FC"/>
    <w:rsid w:val="004B52EF"/>
    <w:rsid w:val="004D6912"/>
    <w:rsid w:val="005035DA"/>
    <w:rsid w:val="005069DE"/>
    <w:rsid w:val="005220EB"/>
    <w:rsid w:val="0052360B"/>
    <w:rsid w:val="00541292"/>
    <w:rsid w:val="00543AA4"/>
    <w:rsid w:val="00562188"/>
    <w:rsid w:val="00572283"/>
    <w:rsid w:val="005842D5"/>
    <w:rsid w:val="005B20B3"/>
    <w:rsid w:val="00617ACB"/>
    <w:rsid w:val="00621A31"/>
    <w:rsid w:val="006A0C74"/>
    <w:rsid w:val="006A275A"/>
    <w:rsid w:val="006D11A2"/>
    <w:rsid w:val="006F5567"/>
    <w:rsid w:val="007223A5"/>
    <w:rsid w:val="00731AF3"/>
    <w:rsid w:val="00731B8F"/>
    <w:rsid w:val="007A48FF"/>
    <w:rsid w:val="007B47AD"/>
    <w:rsid w:val="007C777C"/>
    <w:rsid w:val="007D2A31"/>
    <w:rsid w:val="007D54F5"/>
    <w:rsid w:val="007F23FD"/>
    <w:rsid w:val="00832477"/>
    <w:rsid w:val="00834993"/>
    <w:rsid w:val="00840BB1"/>
    <w:rsid w:val="008C0CA9"/>
    <w:rsid w:val="008F778A"/>
    <w:rsid w:val="0090107C"/>
    <w:rsid w:val="00911280"/>
    <w:rsid w:val="00930232"/>
    <w:rsid w:val="00933BA7"/>
    <w:rsid w:val="00952F2D"/>
    <w:rsid w:val="00956E91"/>
    <w:rsid w:val="009720D8"/>
    <w:rsid w:val="009C5837"/>
    <w:rsid w:val="009F53CC"/>
    <w:rsid w:val="009F67AA"/>
    <w:rsid w:val="00A01BF8"/>
    <w:rsid w:val="00A17CB6"/>
    <w:rsid w:val="00A21C46"/>
    <w:rsid w:val="00A3695E"/>
    <w:rsid w:val="00A51B98"/>
    <w:rsid w:val="00A52BF5"/>
    <w:rsid w:val="00A745F7"/>
    <w:rsid w:val="00A77722"/>
    <w:rsid w:val="00A94FCC"/>
    <w:rsid w:val="00AB18E7"/>
    <w:rsid w:val="00AC1120"/>
    <w:rsid w:val="00AC4E69"/>
    <w:rsid w:val="00AE76AB"/>
    <w:rsid w:val="00B11789"/>
    <w:rsid w:val="00B200D6"/>
    <w:rsid w:val="00B24529"/>
    <w:rsid w:val="00B2645C"/>
    <w:rsid w:val="00B30739"/>
    <w:rsid w:val="00B81520"/>
    <w:rsid w:val="00B93A55"/>
    <w:rsid w:val="00B97B92"/>
    <w:rsid w:val="00BA2E93"/>
    <w:rsid w:val="00BD6477"/>
    <w:rsid w:val="00BE2E21"/>
    <w:rsid w:val="00BE30D4"/>
    <w:rsid w:val="00C248E2"/>
    <w:rsid w:val="00C50BA1"/>
    <w:rsid w:val="00CA184D"/>
    <w:rsid w:val="00CD4BF1"/>
    <w:rsid w:val="00CE75F2"/>
    <w:rsid w:val="00D214B7"/>
    <w:rsid w:val="00D64CB0"/>
    <w:rsid w:val="00D71304"/>
    <w:rsid w:val="00D87AD1"/>
    <w:rsid w:val="00D96704"/>
    <w:rsid w:val="00DB102C"/>
    <w:rsid w:val="00DB2EA3"/>
    <w:rsid w:val="00DF0D68"/>
    <w:rsid w:val="00E017D5"/>
    <w:rsid w:val="00E0715C"/>
    <w:rsid w:val="00E167CD"/>
    <w:rsid w:val="00E22382"/>
    <w:rsid w:val="00E6192B"/>
    <w:rsid w:val="00E71E19"/>
    <w:rsid w:val="00E75B8C"/>
    <w:rsid w:val="00E8711E"/>
    <w:rsid w:val="00E95E97"/>
    <w:rsid w:val="00EB0462"/>
    <w:rsid w:val="00EC7CBA"/>
    <w:rsid w:val="00EE2103"/>
    <w:rsid w:val="00EE77BD"/>
    <w:rsid w:val="00F00AF1"/>
    <w:rsid w:val="00F043D7"/>
    <w:rsid w:val="00F40257"/>
    <w:rsid w:val="00F427D3"/>
    <w:rsid w:val="00F42A46"/>
    <w:rsid w:val="00F550F7"/>
    <w:rsid w:val="00F75074"/>
    <w:rsid w:val="00F764EB"/>
    <w:rsid w:val="00F96AC9"/>
    <w:rsid w:val="00FA408E"/>
    <w:rsid w:val="00FE14D5"/>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572283"/>
    <w:pPr>
      <w:keepNext/>
      <w:ind w:left="720"/>
      <w:jc w:val="center"/>
      <w:outlineLvl w:val="0"/>
    </w:pPr>
    <w:rPr>
      <w:sz w:val="28"/>
      <w:szCs w:val="20"/>
    </w:rPr>
  </w:style>
  <w:style w:type="paragraph" w:styleId="2">
    <w:name w:val="heading 2"/>
    <w:basedOn w:val="a"/>
    <w:next w:val="a"/>
    <w:link w:val="20"/>
    <w:qFormat/>
    <w:rsid w:val="00572283"/>
    <w:pPr>
      <w:keepNext/>
      <w:spacing w:line="360" w:lineRule="auto"/>
      <w:jc w:val="center"/>
      <w:outlineLvl w:val="1"/>
    </w:pPr>
    <w:rPr>
      <w:b/>
      <w:sz w:val="32"/>
      <w:szCs w:val="20"/>
    </w:rPr>
  </w:style>
  <w:style w:type="paragraph" w:styleId="3">
    <w:name w:val="heading 3"/>
    <w:basedOn w:val="a"/>
    <w:next w:val="a"/>
    <w:link w:val="30"/>
    <w:qFormat/>
    <w:rsid w:val="00572283"/>
    <w:pPr>
      <w:keepNext/>
      <w:jc w:val="center"/>
      <w:outlineLvl w:val="2"/>
    </w:pPr>
    <w:rPr>
      <w:sz w:val="28"/>
      <w:szCs w:val="20"/>
    </w:rPr>
  </w:style>
  <w:style w:type="paragraph" w:styleId="4">
    <w:name w:val="heading 4"/>
    <w:basedOn w:val="a"/>
    <w:next w:val="a"/>
    <w:link w:val="40"/>
    <w:qFormat/>
    <w:rsid w:val="00572283"/>
    <w:pPr>
      <w:keepNext/>
      <w:jc w:val="center"/>
      <w:outlineLvl w:val="3"/>
    </w:pPr>
    <w:rPr>
      <w:b/>
      <w:noProof/>
      <w:sz w:val="28"/>
      <w:szCs w:val="20"/>
    </w:rPr>
  </w:style>
  <w:style w:type="paragraph" w:styleId="5">
    <w:name w:val="heading 5"/>
    <w:basedOn w:val="a"/>
    <w:next w:val="a"/>
    <w:link w:val="50"/>
    <w:qFormat/>
    <w:rsid w:val="00572283"/>
    <w:pPr>
      <w:keepNext/>
      <w:jc w:val="right"/>
      <w:outlineLvl w:val="4"/>
    </w:pPr>
    <w:rPr>
      <w:noProof/>
      <w:sz w:val="28"/>
      <w:szCs w:val="20"/>
    </w:rPr>
  </w:style>
  <w:style w:type="paragraph" w:styleId="6">
    <w:name w:val="heading 6"/>
    <w:basedOn w:val="a"/>
    <w:next w:val="a"/>
    <w:link w:val="60"/>
    <w:qFormat/>
    <w:rsid w:val="00572283"/>
    <w:pPr>
      <w:keepNext/>
      <w:outlineLvl w:val="5"/>
    </w:pPr>
    <w:rPr>
      <w:b/>
      <w:noProof/>
      <w:sz w:val="28"/>
      <w:szCs w:val="20"/>
    </w:rPr>
  </w:style>
  <w:style w:type="paragraph" w:styleId="7">
    <w:name w:val="heading 7"/>
    <w:basedOn w:val="a"/>
    <w:next w:val="a"/>
    <w:link w:val="70"/>
    <w:qFormat/>
    <w:rsid w:val="00572283"/>
    <w:pPr>
      <w:keepNext/>
      <w:ind w:firstLine="851"/>
      <w:jc w:val="right"/>
      <w:outlineLvl w:val="6"/>
    </w:pPr>
    <w:rPr>
      <w:sz w:val="28"/>
      <w:szCs w:val="20"/>
    </w:rPr>
  </w:style>
  <w:style w:type="paragraph" w:styleId="8">
    <w:name w:val="heading 8"/>
    <w:basedOn w:val="a"/>
    <w:next w:val="a"/>
    <w:link w:val="80"/>
    <w:qFormat/>
    <w:rsid w:val="00572283"/>
    <w:pPr>
      <w:keepNext/>
      <w:ind w:left="360"/>
      <w:jc w:val="center"/>
      <w:outlineLvl w:val="7"/>
    </w:pPr>
    <w:rPr>
      <w:b/>
      <w:noProof/>
      <w:sz w:val="28"/>
      <w:szCs w:val="20"/>
    </w:rPr>
  </w:style>
  <w:style w:type="paragraph" w:styleId="9">
    <w:name w:val="heading 9"/>
    <w:basedOn w:val="a"/>
    <w:next w:val="a"/>
    <w:link w:val="90"/>
    <w:qFormat/>
    <w:rsid w:val="00572283"/>
    <w:pPr>
      <w:keepNext/>
      <w:ind w:left="1416"/>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72283"/>
    <w:rPr>
      <w:sz w:val="28"/>
    </w:rPr>
  </w:style>
  <w:style w:type="character" w:customStyle="1" w:styleId="20">
    <w:name w:val="Заголовок 2 Знак"/>
    <w:link w:val="2"/>
    <w:rsid w:val="00572283"/>
    <w:rPr>
      <w:b/>
      <w:sz w:val="32"/>
    </w:rPr>
  </w:style>
  <w:style w:type="character" w:customStyle="1" w:styleId="30">
    <w:name w:val="Заголовок 3 Знак"/>
    <w:link w:val="3"/>
    <w:rsid w:val="00572283"/>
    <w:rPr>
      <w:sz w:val="28"/>
    </w:rPr>
  </w:style>
  <w:style w:type="character" w:customStyle="1" w:styleId="40">
    <w:name w:val="Заголовок 4 Знак"/>
    <w:link w:val="4"/>
    <w:rsid w:val="00572283"/>
    <w:rPr>
      <w:b/>
      <w:noProof/>
      <w:sz w:val="28"/>
    </w:rPr>
  </w:style>
  <w:style w:type="character" w:customStyle="1" w:styleId="50">
    <w:name w:val="Заголовок 5 Знак"/>
    <w:link w:val="5"/>
    <w:rsid w:val="00572283"/>
    <w:rPr>
      <w:noProof/>
      <w:sz w:val="28"/>
    </w:rPr>
  </w:style>
  <w:style w:type="character" w:customStyle="1" w:styleId="60">
    <w:name w:val="Заголовок 6 Знак"/>
    <w:link w:val="6"/>
    <w:rsid w:val="00572283"/>
    <w:rPr>
      <w:b/>
      <w:noProof/>
      <w:sz w:val="28"/>
    </w:rPr>
  </w:style>
  <w:style w:type="character" w:customStyle="1" w:styleId="70">
    <w:name w:val="Заголовок 7 Знак"/>
    <w:link w:val="7"/>
    <w:rsid w:val="00572283"/>
    <w:rPr>
      <w:sz w:val="28"/>
    </w:rPr>
  </w:style>
  <w:style w:type="character" w:customStyle="1" w:styleId="80">
    <w:name w:val="Заголовок 8 Знак"/>
    <w:link w:val="8"/>
    <w:rsid w:val="00572283"/>
    <w:rPr>
      <w:b/>
      <w:noProof/>
      <w:sz w:val="28"/>
    </w:rPr>
  </w:style>
  <w:style w:type="character" w:customStyle="1" w:styleId="90">
    <w:name w:val="Заголовок 9 Знак"/>
    <w:link w:val="9"/>
    <w:rsid w:val="00572283"/>
    <w:rPr>
      <w:sz w:val="24"/>
    </w:rPr>
  </w:style>
  <w:style w:type="paragraph" w:styleId="21">
    <w:name w:val="Body Text 2"/>
    <w:basedOn w:val="a"/>
    <w:link w:val="22"/>
    <w:rsid w:val="00572283"/>
    <w:pPr>
      <w:jc w:val="center"/>
    </w:pPr>
    <w:rPr>
      <w:b/>
      <w:sz w:val="40"/>
      <w:szCs w:val="20"/>
    </w:rPr>
  </w:style>
  <w:style w:type="character" w:customStyle="1" w:styleId="22">
    <w:name w:val="Основной текст 2 Знак"/>
    <w:link w:val="21"/>
    <w:rsid w:val="00572283"/>
    <w:rPr>
      <w:b/>
      <w:sz w:val="40"/>
    </w:rPr>
  </w:style>
  <w:style w:type="paragraph" w:styleId="a4">
    <w:name w:val="header"/>
    <w:basedOn w:val="a"/>
    <w:link w:val="a5"/>
    <w:rsid w:val="00572283"/>
    <w:pPr>
      <w:tabs>
        <w:tab w:val="center" w:pos="4153"/>
        <w:tab w:val="right" w:pos="8306"/>
      </w:tabs>
    </w:pPr>
    <w:rPr>
      <w:sz w:val="20"/>
      <w:szCs w:val="20"/>
    </w:rPr>
  </w:style>
  <w:style w:type="character" w:customStyle="1" w:styleId="a5">
    <w:name w:val="Верхний колонтитул Знак"/>
    <w:basedOn w:val="a0"/>
    <w:link w:val="a4"/>
    <w:rsid w:val="00572283"/>
  </w:style>
  <w:style w:type="paragraph" w:styleId="a6">
    <w:name w:val="footer"/>
    <w:basedOn w:val="a"/>
    <w:link w:val="a7"/>
    <w:rsid w:val="00572283"/>
    <w:pPr>
      <w:tabs>
        <w:tab w:val="center" w:pos="4153"/>
        <w:tab w:val="right" w:pos="8306"/>
      </w:tabs>
    </w:pPr>
    <w:rPr>
      <w:sz w:val="20"/>
      <w:szCs w:val="20"/>
    </w:rPr>
  </w:style>
  <w:style w:type="character" w:customStyle="1" w:styleId="a7">
    <w:name w:val="Нижний колонтитул Знак"/>
    <w:basedOn w:val="a0"/>
    <w:link w:val="a6"/>
    <w:rsid w:val="00572283"/>
  </w:style>
  <w:style w:type="paragraph" w:styleId="a8">
    <w:name w:val="Body Text"/>
    <w:basedOn w:val="a"/>
    <w:link w:val="a9"/>
    <w:rsid w:val="00572283"/>
    <w:pPr>
      <w:jc w:val="both"/>
    </w:pPr>
    <w:rPr>
      <w:sz w:val="28"/>
      <w:szCs w:val="20"/>
    </w:rPr>
  </w:style>
  <w:style w:type="character" w:customStyle="1" w:styleId="a9">
    <w:name w:val="Основной текст Знак"/>
    <w:link w:val="a8"/>
    <w:rsid w:val="00572283"/>
    <w:rPr>
      <w:sz w:val="28"/>
    </w:rPr>
  </w:style>
  <w:style w:type="paragraph" w:styleId="aa">
    <w:name w:val="Body Text Indent"/>
    <w:basedOn w:val="a"/>
    <w:link w:val="ab"/>
    <w:rsid w:val="00572283"/>
    <w:pPr>
      <w:ind w:left="720"/>
      <w:jc w:val="both"/>
    </w:pPr>
    <w:rPr>
      <w:sz w:val="28"/>
      <w:szCs w:val="20"/>
    </w:rPr>
  </w:style>
  <w:style w:type="character" w:customStyle="1" w:styleId="ab">
    <w:name w:val="Основной текст с отступом Знак"/>
    <w:link w:val="aa"/>
    <w:rsid w:val="00572283"/>
    <w:rPr>
      <w:sz w:val="28"/>
    </w:rPr>
  </w:style>
  <w:style w:type="paragraph" w:customStyle="1" w:styleId="210">
    <w:name w:val="Основной текст 21"/>
    <w:basedOn w:val="a"/>
    <w:rsid w:val="00572283"/>
    <w:pPr>
      <w:jc w:val="both"/>
    </w:pPr>
    <w:rPr>
      <w:sz w:val="28"/>
      <w:szCs w:val="20"/>
    </w:rPr>
  </w:style>
  <w:style w:type="paragraph" w:styleId="31">
    <w:name w:val="Body Text 3"/>
    <w:basedOn w:val="a"/>
    <w:link w:val="32"/>
    <w:rsid w:val="00572283"/>
    <w:pPr>
      <w:jc w:val="center"/>
    </w:pPr>
    <w:rPr>
      <w:b/>
      <w:sz w:val="28"/>
      <w:szCs w:val="20"/>
    </w:rPr>
  </w:style>
  <w:style w:type="character" w:customStyle="1" w:styleId="32">
    <w:name w:val="Основной текст 3 Знак"/>
    <w:link w:val="31"/>
    <w:rsid w:val="00572283"/>
    <w:rPr>
      <w:b/>
      <w:sz w:val="28"/>
    </w:rPr>
  </w:style>
  <w:style w:type="paragraph" w:customStyle="1" w:styleId="ConsNormal">
    <w:name w:val="ConsNormal"/>
    <w:rsid w:val="00572283"/>
    <w:pPr>
      <w:widowControl w:val="0"/>
      <w:autoSpaceDE w:val="0"/>
      <w:autoSpaceDN w:val="0"/>
      <w:adjustRightInd w:val="0"/>
      <w:ind w:right="19772" w:firstLine="720"/>
    </w:pPr>
    <w:rPr>
      <w:rFonts w:ascii="Arial" w:hAnsi="Arial"/>
    </w:rPr>
  </w:style>
  <w:style w:type="paragraph" w:customStyle="1" w:styleId="ConsNonformat">
    <w:name w:val="ConsNonformat"/>
    <w:rsid w:val="00572283"/>
    <w:pPr>
      <w:widowControl w:val="0"/>
      <w:autoSpaceDE w:val="0"/>
      <w:autoSpaceDN w:val="0"/>
      <w:adjustRightInd w:val="0"/>
      <w:ind w:right="19772"/>
    </w:pPr>
    <w:rPr>
      <w:rFonts w:ascii="Courier New" w:hAnsi="Courier New"/>
    </w:rPr>
  </w:style>
  <w:style w:type="paragraph" w:customStyle="1" w:styleId="ConsTitle">
    <w:name w:val="ConsTitle"/>
    <w:rsid w:val="00572283"/>
    <w:pPr>
      <w:widowControl w:val="0"/>
      <w:autoSpaceDE w:val="0"/>
      <w:autoSpaceDN w:val="0"/>
      <w:adjustRightInd w:val="0"/>
      <w:ind w:right="19772"/>
    </w:pPr>
    <w:rPr>
      <w:rFonts w:ascii="Arial" w:hAnsi="Arial"/>
      <w:b/>
      <w:sz w:val="16"/>
    </w:rPr>
  </w:style>
  <w:style w:type="paragraph" w:styleId="23">
    <w:name w:val="Body Text Indent 2"/>
    <w:basedOn w:val="a"/>
    <w:link w:val="24"/>
    <w:rsid w:val="00572283"/>
    <w:pPr>
      <w:ind w:firstLine="851"/>
    </w:pPr>
    <w:rPr>
      <w:szCs w:val="20"/>
    </w:rPr>
  </w:style>
  <w:style w:type="character" w:customStyle="1" w:styleId="24">
    <w:name w:val="Основной текст с отступом 2 Знак"/>
    <w:link w:val="23"/>
    <w:rsid w:val="00572283"/>
    <w:rPr>
      <w:sz w:val="24"/>
    </w:rPr>
  </w:style>
  <w:style w:type="paragraph" w:styleId="33">
    <w:name w:val="Body Text Indent 3"/>
    <w:basedOn w:val="a"/>
    <w:link w:val="34"/>
    <w:rsid w:val="00572283"/>
    <w:pPr>
      <w:ind w:left="360" w:firstLine="851"/>
    </w:pPr>
    <w:rPr>
      <w:sz w:val="28"/>
      <w:szCs w:val="20"/>
    </w:rPr>
  </w:style>
  <w:style w:type="character" w:customStyle="1" w:styleId="34">
    <w:name w:val="Основной текст с отступом 3 Знак"/>
    <w:link w:val="33"/>
    <w:rsid w:val="00572283"/>
    <w:rPr>
      <w:sz w:val="28"/>
    </w:rPr>
  </w:style>
  <w:style w:type="paragraph" w:styleId="ac">
    <w:name w:val="Balloon Text"/>
    <w:basedOn w:val="a"/>
    <w:link w:val="ad"/>
    <w:rsid w:val="00572283"/>
    <w:rPr>
      <w:rFonts w:ascii="Tahoma" w:hAnsi="Tahoma" w:cs="Tahoma"/>
      <w:sz w:val="16"/>
      <w:szCs w:val="16"/>
    </w:rPr>
  </w:style>
  <w:style w:type="character" w:customStyle="1" w:styleId="ad">
    <w:name w:val="Текст выноски Знак"/>
    <w:link w:val="ac"/>
    <w:rsid w:val="00572283"/>
    <w:rPr>
      <w:rFonts w:ascii="Tahoma" w:hAnsi="Tahoma" w:cs="Tahoma"/>
      <w:sz w:val="16"/>
      <w:szCs w:val="16"/>
    </w:rPr>
  </w:style>
  <w:style w:type="paragraph" w:styleId="ae">
    <w:name w:val="Plain Text"/>
    <w:basedOn w:val="a"/>
    <w:link w:val="af"/>
    <w:rsid w:val="00572283"/>
    <w:rPr>
      <w:rFonts w:ascii="Courier New" w:hAnsi="Courier New"/>
      <w:sz w:val="20"/>
      <w:szCs w:val="20"/>
    </w:rPr>
  </w:style>
  <w:style w:type="character" w:customStyle="1" w:styleId="af">
    <w:name w:val="Текст Знак"/>
    <w:link w:val="ae"/>
    <w:rsid w:val="00572283"/>
    <w:rPr>
      <w:rFonts w:ascii="Courier New" w:hAnsi="Courier New"/>
    </w:rPr>
  </w:style>
  <w:style w:type="paragraph" w:customStyle="1" w:styleId="ConsPlusNormal">
    <w:name w:val="ConsPlusNormal"/>
    <w:uiPriority w:val="99"/>
    <w:rsid w:val="00572283"/>
    <w:pPr>
      <w:widowControl w:val="0"/>
      <w:autoSpaceDE w:val="0"/>
      <w:autoSpaceDN w:val="0"/>
      <w:adjustRightInd w:val="0"/>
      <w:ind w:firstLine="720"/>
    </w:pPr>
    <w:rPr>
      <w:rFonts w:ascii="Arial" w:hAnsi="Arial" w:cs="Arial"/>
    </w:rPr>
  </w:style>
  <w:style w:type="character" w:styleId="af0">
    <w:name w:val="page number"/>
    <w:basedOn w:val="a0"/>
    <w:rsid w:val="00572283"/>
  </w:style>
  <w:style w:type="character" w:customStyle="1" w:styleId="25">
    <w:name w:val="Заголовок №2_ Знак"/>
    <w:link w:val="26"/>
    <w:rsid w:val="00572283"/>
    <w:rPr>
      <w:rFonts w:eastAsia="Arial Unicode MS"/>
      <w:b/>
      <w:bCs/>
      <w:sz w:val="23"/>
      <w:szCs w:val="23"/>
      <w:shd w:val="clear" w:color="auto" w:fill="FFFFFF"/>
    </w:rPr>
  </w:style>
  <w:style w:type="paragraph" w:customStyle="1" w:styleId="26">
    <w:name w:val="Заголовок №2_"/>
    <w:basedOn w:val="a"/>
    <w:link w:val="25"/>
    <w:rsid w:val="00572283"/>
    <w:pPr>
      <w:shd w:val="clear" w:color="auto" w:fill="FFFFFF"/>
      <w:spacing w:after="240" w:line="286" w:lineRule="exact"/>
      <w:ind w:hanging="200"/>
      <w:outlineLvl w:val="1"/>
    </w:pPr>
    <w:rPr>
      <w:rFonts w:eastAsia="Arial Unicode MS"/>
      <w:b/>
      <w:bCs/>
      <w:sz w:val="23"/>
      <w:szCs w:val="23"/>
    </w:rPr>
  </w:style>
  <w:style w:type="paragraph" w:customStyle="1" w:styleId="27">
    <w:name w:val="Заголовок №2"/>
    <w:basedOn w:val="a"/>
    <w:rsid w:val="00572283"/>
    <w:pPr>
      <w:shd w:val="clear" w:color="auto" w:fill="FFFFFF"/>
      <w:spacing w:after="240" w:line="286" w:lineRule="exact"/>
      <w:ind w:hanging="200"/>
      <w:outlineLvl w:val="1"/>
    </w:pPr>
    <w:rPr>
      <w:rFonts w:eastAsia="Arial Unicode MS"/>
      <w:b/>
      <w:bCs/>
      <w:sz w:val="23"/>
      <w:szCs w:val="23"/>
    </w:rPr>
  </w:style>
  <w:style w:type="character" w:customStyle="1" w:styleId="11">
    <w:name w:val="Заголовок №1_"/>
    <w:link w:val="12"/>
    <w:rsid w:val="00572283"/>
    <w:rPr>
      <w:rFonts w:eastAsia="Arial Unicode MS"/>
      <w:b/>
      <w:bCs/>
      <w:sz w:val="22"/>
      <w:szCs w:val="22"/>
      <w:shd w:val="clear" w:color="auto" w:fill="FFFFFF"/>
    </w:rPr>
  </w:style>
  <w:style w:type="paragraph" w:customStyle="1" w:styleId="12">
    <w:name w:val="Заголовок №1"/>
    <w:basedOn w:val="a"/>
    <w:link w:val="11"/>
    <w:rsid w:val="00572283"/>
    <w:pPr>
      <w:shd w:val="clear" w:color="auto" w:fill="FFFFFF"/>
      <w:spacing w:before="120" w:after="480" w:line="278" w:lineRule="exact"/>
      <w:jc w:val="center"/>
      <w:outlineLvl w:val="0"/>
    </w:pPr>
    <w:rPr>
      <w:rFonts w:eastAsia="Arial Unicode MS"/>
      <w:b/>
      <w:bCs/>
      <w:sz w:val="22"/>
      <w:szCs w:val="22"/>
    </w:rPr>
  </w:style>
  <w:style w:type="character" w:customStyle="1" w:styleId="af1">
    <w:name w:val="Основной текст + Полужирный"/>
    <w:rsid w:val="00572283"/>
    <w:rPr>
      <w:rFonts w:ascii="Times New Roman" w:hAnsi="Times New Roman" w:cs="Times New Roman"/>
      <w:b/>
      <w:bCs/>
      <w:spacing w:val="0"/>
      <w:sz w:val="22"/>
      <w:szCs w:val="22"/>
    </w:rPr>
  </w:style>
  <w:style w:type="paragraph" w:customStyle="1" w:styleId="ConsPlusTitle">
    <w:name w:val="ConsPlusTitle"/>
    <w:rsid w:val="00572283"/>
    <w:pPr>
      <w:widowControl w:val="0"/>
      <w:autoSpaceDE w:val="0"/>
      <w:autoSpaceDN w:val="0"/>
      <w:adjustRightInd w:val="0"/>
    </w:pPr>
    <w:rPr>
      <w:rFonts w:ascii="Arial" w:hAnsi="Arial" w:cs="Arial"/>
      <w:b/>
      <w:bCs/>
    </w:rPr>
  </w:style>
  <w:style w:type="paragraph" w:customStyle="1" w:styleId="ConsPlusNonformat">
    <w:name w:val="ConsPlusNonformat"/>
    <w:uiPriority w:val="99"/>
    <w:rsid w:val="00572283"/>
    <w:pPr>
      <w:widowControl w:val="0"/>
      <w:autoSpaceDE w:val="0"/>
      <w:autoSpaceDN w:val="0"/>
      <w:adjustRightInd w:val="0"/>
    </w:pPr>
    <w:rPr>
      <w:rFonts w:ascii="Courier New" w:hAnsi="Courier New" w:cs="Courier New"/>
    </w:rPr>
  </w:style>
  <w:style w:type="paragraph" w:customStyle="1" w:styleId="13">
    <w:name w:val="Текст1"/>
    <w:basedOn w:val="a"/>
    <w:rsid w:val="0027593D"/>
    <w:pPr>
      <w:suppressAutoHyphens/>
    </w:pPr>
    <w:rPr>
      <w:rFonts w:ascii="Courier New" w:hAnsi="Courier New" w:cs="Courier New"/>
      <w:sz w:val="20"/>
      <w:szCs w:val="20"/>
      <w:lang w:eastAsia="ar-SA"/>
    </w:rPr>
  </w:style>
  <w:style w:type="paragraph" w:styleId="af2">
    <w:name w:val="Normal (Web)"/>
    <w:basedOn w:val="a"/>
    <w:uiPriority w:val="99"/>
    <w:unhideWhenUsed/>
    <w:rsid w:val="00C248E2"/>
    <w:pPr>
      <w:spacing w:before="100" w:beforeAutospacing="1" w:after="100" w:afterAutospacing="1"/>
    </w:pPr>
  </w:style>
  <w:style w:type="character" w:styleId="af3">
    <w:name w:val="Strong"/>
    <w:uiPriority w:val="22"/>
    <w:qFormat/>
    <w:rsid w:val="00C248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2679</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ПОСТАНОВЛЕНИЕ № ____</vt:lpstr>
    </vt:vector>
  </TitlesOfParts>
  <Company>Microsoft</Company>
  <LinksUpToDate>false</LinksUpToDate>
  <CharactersWithSpaces>17915</CharactersWithSpaces>
  <SharedDoc>false</SharedDoc>
  <HLinks>
    <vt:vector size="468" baseType="variant">
      <vt:variant>
        <vt:i4>3080264</vt:i4>
      </vt:variant>
      <vt:variant>
        <vt:i4>231</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YANDEX_161</vt:lpwstr>
      </vt:variant>
      <vt:variant>
        <vt:i4>2555979</vt:i4>
      </vt:variant>
      <vt:variant>
        <vt:i4>228</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YANDEX_159</vt:lpwstr>
      </vt:variant>
      <vt:variant>
        <vt:i4>3014728</vt:i4>
      </vt:variant>
      <vt:variant>
        <vt:i4>225</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YANDEX_160</vt:lpwstr>
      </vt:variant>
      <vt:variant>
        <vt:i4>2490443</vt:i4>
      </vt:variant>
      <vt:variant>
        <vt:i4>222</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YANDEX_158</vt:lpwstr>
      </vt:variant>
      <vt:variant>
        <vt:i4>2555979</vt:i4>
      </vt:variant>
      <vt:variant>
        <vt:i4>219</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YANDEX_159</vt:lpwstr>
      </vt:variant>
      <vt:variant>
        <vt:i4>2687051</vt:i4>
      </vt:variant>
      <vt:variant>
        <vt:i4>216</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YANDEX_157</vt:lpwstr>
      </vt:variant>
      <vt:variant>
        <vt:i4>2490443</vt:i4>
      </vt:variant>
      <vt:variant>
        <vt:i4>213</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YANDEX_158</vt:lpwstr>
      </vt:variant>
      <vt:variant>
        <vt:i4>2621515</vt:i4>
      </vt:variant>
      <vt:variant>
        <vt:i4>210</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YANDEX_156</vt:lpwstr>
      </vt:variant>
      <vt:variant>
        <vt:i4>2687051</vt:i4>
      </vt:variant>
      <vt:variant>
        <vt:i4>207</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YANDEX_157</vt:lpwstr>
      </vt:variant>
      <vt:variant>
        <vt:i4>2818123</vt:i4>
      </vt:variant>
      <vt:variant>
        <vt:i4>204</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YANDEX_155</vt:lpwstr>
      </vt:variant>
      <vt:variant>
        <vt:i4>2621515</vt:i4>
      </vt:variant>
      <vt:variant>
        <vt:i4>201</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YANDEX_156</vt:lpwstr>
      </vt:variant>
      <vt:variant>
        <vt:i4>2752587</vt:i4>
      </vt:variant>
      <vt:variant>
        <vt:i4>198</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YANDEX_154</vt:lpwstr>
      </vt:variant>
      <vt:variant>
        <vt:i4>3211315</vt:i4>
      </vt:variant>
      <vt:variant>
        <vt:i4>195</vt:i4>
      </vt:variant>
      <vt:variant>
        <vt:i4>0</vt:i4>
      </vt:variant>
      <vt:variant>
        <vt:i4>5</vt:i4>
      </vt:variant>
      <vt:variant>
        <vt:lpwstr>http://hghltd.yandex.net/yandbtm?fmode=envelope&amp;keyno=0&amp;l10n=ru&amp;lr=62&amp;mime=doc&amp;sign=2d4b3cb196217aec0bef76ed642c2449&amp;text=%D0%9F%D1%80%D0%B8%D0%BC%D0%B5%D1%80%D0%BD%D1%8B%D0%B9+%D0%A3%D1%81%D1%82%D0%B0%D0%B2+%D0%BC%D1%83%D0%BD%D0%B8%D1%86%D0%B8%D0%BF%D0%B0%D0%BB%D1%8C%D0%BD%D0%BE%D0%B3%D0%BE+%D0%BA%D0%B0%D0%B7%D0%B5%D0%BD%D0%BD%D0%BE%D0%B3%D0%BE+%D1%83%D1%87%D1%80%D0%B5%D0%B6%D0%B4%D0%B5%D0%BD%D0%B8%D1%8F+%D0%BA%D1%83%D0%BB%D1%8C%D1%82%D1%83%D1%80%D1%8B+%D1%81%D0%B5%D0%BB%D1%8C%D1%81%D0%BA%D0%BE%D0%B3%D0%BE+%D0%BF%D0%BE%D1%81%D0%B5%D0%BB%D0%B5%D0%BD%D0%B8%D1%8F&amp;url=consultantplus%3A//offline/main%3Fbase%3DRLAW186;n%3D33814;fld%3D134;dst%3D100302</vt:lpwstr>
      </vt:variant>
      <vt:variant>
        <vt:lpwstr/>
      </vt:variant>
      <vt:variant>
        <vt:i4>2818123</vt:i4>
      </vt:variant>
      <vt:variant>
        <vt:i4>192</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YANDEX_155</vt:lpwstr>
      </vt:variant>
      <vt:variant>
        <vt:i4>2949195</vt:i4>
      </vt:variant>
      <vt:variant>
        <vt:i4>189</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YANDEX_153</vt:lpwstr>
      </vt:variant>
      <vt:variant>
        <vt:i4>2883659</vt:i4>
      </vt:variant>
      <vt:variant>
        <vt:i4>186</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YANDEX_152</vt:lpwstr>
      </vt:variant>
      <vt:variant>
        <vt:i4>3014731</vt:i4>
      </vt:variant>
      <vt:variant>
        <vt:i4>183</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YANDEX_150</vt:lpwstr>
      </vt:variant>
      <vt:variant>
        <vt:i4>3080267</vt:i4>
      </vt:variant>
      <vt:variant>
        <vt:i4>180</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YANDEX_151</vt:lpwstr>
      </vt:variant>
      <vt:variant>
        <vt:i4>2555978</vt:i4>
      </vt:variant>
      <vt:variant>
        <vt:i4>177</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YANDEX_149</vt:lpwstr>
      </vt:variant>
      <vt:variant>
        <vt:i4>2687050</vt:i4>
      </vt:variant>
      <vt:variant>
        <vt:i4>174</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YANDEX_147</vt:lpwstr>
      </vt:variant>
      <vt:variant>
        <vt:i4>2621514</vt:i4>
      </vt:variant>
      <vt:variant>
        <vt:i4>171</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YANDEX_146</vt:lpwstr>
      </vt:variant>
      <vt:variant>
        <vt:i4>2752586</vt:i4>
      </vt:variant>
      <vt:variant>
        <vt:i4>168</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YANDEX_144</vt:lpwstr>
      </vt:variant>
      <vt:variant>
        <vt:i4>3211315</vt:i4>
      </vt:variant>
      <vt:variant>
        <vt:i4>165</vt:i4>
      </vt:variant>
      <vt:variant>
        <vt:i4>0</vt:i4>
      </vt:variant>
      <vt:variant>
        <vt:i4>5</vt:i4>
      </vt:variant>
      <vt:variant>
        <vt:lpwstr>http://hghltd.yandex.net/yandbtm?fmode=envelope&amp;keyno=0&amp;l10n=ru&amp;lr=62&amp;mime=doc&amp;sign=2d4b3cb196217aec0bef76ed642c2449&amp;text=%D0%9F%D1%80%D0%B8%D0%BC%D0%B5%D1%80%D0%BD%D1%8B%D0%B9+%D0%A3%D1%81%D1%82%D0%B0%D0%B2+%D0%BC%D1%83%D0%BD%D0%B8%D1%86%D0%B8%D0%BF%D0%B0%D0%BB%D1%8C%D0%BD%D0%BE%D0%B3%D0%BE+%D0%BA%D0%B0%D0%B7%D0%B5%D0%BD%D0%BD%D0%BE%D0%B3%D0%BE+%D1%83%D1%87%D1%80%D0%B5%D0%B6%D0%B4%D0%B5%D0%BD%D0%B8%D1%8F+%D0%BA%D1%83%D0%BB%D1%8C%D1%82%D1%83%D1%80%D1%8B+%D1%81%D0%B5%D0%BB%D1%8C%D1%81%D0%BA%D0%BE%D0%B3%D0%BE+%D0%BF%D0%BE%D1%81%D0%B5%D0%BB%D0%B5%D0%BD%D0%B8%D1%8F&amp;url=consultantplus%3A//offline/main%3Fbase%3DLAW;n%3D112770;fld%3D134</vt:lpwstr>
      </vt:variant>
      <vt:variant>
        <vt:lpwstr/>
      </vt:variant>
      <vt:variant>
        <vt:i4>2949194</vt:i4>
      </vt:variant>
      <vt:variant>
        <vt:i4>162</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YANDEX_143</vt:lpwstr>
      </vt:variant>
      <vt:variant>
        <vt:i4>3080266</vt:i4>
      </vt:variant>
      <vt:variant>
        <vt:i4>159</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YANDEX_141</vt:lpwstr>
      </vt:variant>
      <vt:variant>
        <vt:i4>3014730</vt:i4>
      </vt:variant>
      <vt:variant>
        <vt:i4>156</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YANDEX_140</vt:lpwstr>
      </vt:variant>
      <vt:variant>
        <vt:i4>2490445</vt:i4>
      </vt:variant>
      <vt:variant>
        <vt:i4>153</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YANDEX_138</vt:lpwstr>
      </vt:variant>
      <vt:variant>
        <vt:i4>2687053</vt:i4>
      </vt:variant>
      <vt:variant>
        <vt:i4>150</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YANDEX_137</vt:lpwstr>
      </vt:variant>
      <vt:variant>
        <vt:i4>2818125</vt:i4>
      </vt:variant>
      <vt:variant>
        <vt:i4>147</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YANDEX_135</vt:lpwstr>
      </vt:variant>
      <vt:variant>
        <vt:i4>2621517</vt:i4>
      </vt:variant>
      <vt:variant>
        <vt:i4>144</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YANDEX_136</vt:lpwstr>
      </vt:variant>
      <vt:variant>
        <vt:i4>2752589</vt:i4>
      </vt:variant>
      <vt:variant>
        <vt:i4>141</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YANDEX_134</vt:lpwstr>
      </vt:variant>
      <vt:variant>
        <vt:i4>3211315</vt:i4>
      </vt:variant>
      <vt:variant>
        <vt:i4>138</vt:i4>
      </vt:variant>
      <vt:variant>
        <vt:i4>0</vt:i4>
      </vt:variant>
      <vt:variant>
        <vt:i4>5</vt:i4>
      </vt:variant>
      <vt:variant>
        <vt:lpwstr>http://hghltd.yandex.net/yandbtm?fmode=envelope&amp;keyno=0&amp;l10n=ru&amp;lr=62&amp;mime=doc&amp;sign=2d4b3cb196217aec0bef76ed642c2449&amp;text=%D0%9F%D1%80%D0%B8%D0%BC%D0%B5%D1%80%D0%BD%D1%8B%D0%B9+%D0%A3%D1%81%D1%82%D0%B0%D0%B2+%D0%BC%D1%83%D0%BD%D0%B8%D1%86%D0%B8%D0%BF%D0%B0%D0%BB%D1%8C%D0%BD%D0%BE%D0%B3%D0%BE+%D0%BA%D0%B0%D0%B7%D0%B5%D0%BD%D0%BD%D0%BE%D0%B3%D0%BE+%D1%83%D1%87%D1%80%D0%B5%D0%B6%D0%B4%D0%B5%D0%BD%D0%B8%D1%8F+%D0%BA%D1%83%D0%BB%D1%8C%D1%82%D1%83%D1%80%D1%8B+%D1%81%D0%B5%D0%BB%D1%8C%D1%81%D0%BA%D0%BE%D0%B3%D0%BE+%D0%BF%D0%BE%D1%81%D0%B5%D0%BB%D0%B5%D0%BD%D0%B8%D1%8F&amp;url=consultantplus%3A//offline/main%3Fbase%3DLAW;n%3D112715;fld%3D134</vt:lpwstr>
      </vt:variant>
      <vt:variant>
        <vt:lpwstr/>
      </vt:variant>
      <vt:variant>
        <vt:i4>2687052</vt:i4>
      </vt:variant>
      <vt:variant>
        <vt:i4>135</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YANDEX_127</vt:lpwstr>
      </vt:variant>
      <vt:variant>
        <vt:i4>2818124</vt:i4>
      </vt:variant>
      <vt:variant>
        <vt:i4>132</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YANDEX_125</vt:lpwstr>
      </vt:variant>
      <vt:variant>
        <vt:i4>2621516</vt:i4>
      </vt:variant>
      <vt:variant>
        <vt:i4>129</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YANDEX_126</vt:lpwstr>
      </vt:variant>
      <vt:variant>
        <vt:i4>2752588</vt:i4>
      </vt:variant>
      <vt:variant>
        <vt:i4>126</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YANDEX_124</vt:lpwstr>
      </vt:variant>
      <vt:variant>
        <vt:i4>2818124</vt:i4>
      </vt:variant>
      <vt:variant>
        <vt:i4>123</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YANDEX_125</vt:lpwstr>
      </vt:variant>
      <vt:variant>
        <vt:i4>2949196</vt:i4>
      </vt:variant>
      <vt:variant>
        <vt:i4>120</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YANDEX_123</vt:lpwstr>
      </vt:variant>
      <vt:variant>
        <vt:i4>2752588</vt:i4>
      </vt:variant>
      <vt:variant>
        <vt:i4>117</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YANDEX_124</vt:lpwstr>
      </vt:variant>
      <vt:variant>
        <vt:i4>2883660</vt:i4>
      </vt:variant>
      <vt:variant>
        <vt:i4>114</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YANDEX_122</vt:lpwstr>
      </vt:variant>
      <vt:variant>
        <vt:i4>2949196</vt:i4>
      </vt:variant>
      <vt:variant>
        <vt:i4>111</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YANDEX_123</vt:lpwstr>
      </vt:variant>
      <vt:variant>
        <vt:i4>3080268</vt:i4>
      </vt:variant>
      <vt:variant>
        <vt:i4>108</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YANDEX_121</vt:lpwstr>
      </vt:variant>
      <vt:variant>
        <vt:i4>2883660</vt:i4>
      </vt:variant>
      <vt:variant>
        <vt:i4>105</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YANDEX_122</vt:lpwstr>
      </vt:variant>
      <vt:variant>
        <vt:i4>3080268</vt:i4>
      </vt:variant>
      <vt:variant>
        <vt:i4>102</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YANDEX_121</vt:lpwstr>
      </vt:variant>
      <vt:variant>
        <vt:i4>2555983</vt:i4>
      </vt:variant>
      <vt:variant>
        <vt:i4>99</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YANDEX_119</vt:lpwstr>
      </vt:variant>
      <vt:variant>
        <vt:i4>3014732</vt:i4>
      </vt:variant>
      <vt:variant>
        <vt:i4>96</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YANDEX_120</vt:lpwstr>
      </vt:variant>
      <vt:variant>
        <vt:i4>2490447</vt:i4>
      </vt:variant>
      <vt:variant>
        <vt:i4>93</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YANDEX_118</vt:lpwstr>
      </vt:variant>
      <vt:variant>
        <vt:i4>2555983</vt:i4>
      </vt:variant>
      <vt:variant>
        <vt:i4>90</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YANDEX_119</vt:lpwstr>
      </vt:variant>
      <vt:variant>
        <vt:i4>2687055</vt:i4>
      </vt:variant>
      <vt:variant>
        <vt:i4>87</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YANDEX_117</vt:lpwstr>
      </vt:variant>
      <vt:variant>
        <vt:i4>2490447</vt:i4>
      </vt:variant>
      <vt:variant>
        <vt:i4>84</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YANDEX_118</vt:lpwstr>
      </vt:variant>
      <vt:variant>
        <vt:i4>2621519</vt:i4>
      </vt:variant>
      <vt:variant>
        <vt:i4>81</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YANDEX_116</vt:lpwstr>
      </vt:variant>
      <vt:variant>
        <vt:i4>2687055</vt:i4>
      </vt:variant>
      <vt:variant>
        <vt:i4>78</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YANDEX_117</vt:lpwstr>
      </vt:variant>
      <vt:variant>
        <vt:i4>2818127</vt:i4>
      </vt:variant>
      <vt:variant>
        <vt:i4>75</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YANDEX_115</vt:lpwstr>
      </vt:variant>
      <vt:variant>
        <vt:i4>2621519</vt:i4>
      </vt:variant>
      <vt:variant>
        <vt:i4>72</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YANDEX_116</vt:lpwstr>
      </vt:variant>
      <vt:variant>
        <vt:i4>2752591</vt:i4>
      </vt:variant>
      <vt:variant>
        <vt:i4>69</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YANDEX_114</vt:lpwstr>
      </vt:variant>
      <vt:variant>
        <vt:i4>2818127</vt:i4>
      </vt:variant>
      <vt:variant>
        <vt:i4>66</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YANDEX_115</vt:lpwstr>
      </vt:variant>
      <vt:variant>
        <vt:i4>2949199</vt:i4>
      </vt:variant>
      <vt:variant>
        <vt:i4>63</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YANDEX_113</vt:lpwstr>
      </vt:variant>
      <vt:variant>
        <vt:i4>2752591</vt:i4>
      </vt:variant>
      <vt:variant>
        <vt:i4>60</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YANDEX_114</vt:lpwstr>
      </vt:variant>
      <vt:variant>
        <vt:i4>2883663</vt:i4>
      </vt:variant>
      <vt:variant>
        <vt:i4>57</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YANDEX_112</vt:lpwstr>
      </vt:variant>
      <vt:variant>
        <vt:i4>2949199</vt:i4>
      </vt:variant>
      <vt:variant>
        <vt:i4>54</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YANDEX_113</vt:lpwstr>
      </vt:variant>
      <vt:variant>
        <vt:i4>3080271</vt:i4>
      </vt:variant>
      <vt:variant>
        <vt:i4>51</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YANDEX_111</vt:lpwstr>
      </vt:variant>
      <vt:variant>
        <vt:i4>2883663</vt:i4>
      </vt:variant>
      <vt:variant>
        <vt:i4>48</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YANDEX_112</vt:lpwstr>
      </vt:variant>
      <vt:variant>
        <vt:i4>3014735</vt:i4>
      </vt:variant>
      <vt:variant>
        <vt:i4>45</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YANDEX_110</vt:lpwstr>
      </vt:variant>
      <vt:variant>
        <vt:i4>3080271</vt:i4>
      </vt:variant>
      <vt:variant>
        <vt:i4>42</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YANDEX_111</vt:lpwstr>
      </vt:variant>
      <vt:variant>
        <vt:i4>2555982</vt:i4>
      </vt:variant>
      <vt:variant>
        <vt:i4>39</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YANDEX_109</vt:lpwstr>
      </vt:variant>
      <vt:variant>
        <vt:i4>2490446</vt:i4>
      </vt:variant>
      <vt:variant>
        <vt:i4>36</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YANDEX_108</vt:lpwstr>
      </vt:variant>
      <vt:variant>
        <vt:i4>2621518</vt:i4>
      </vt:variant>
      <vt:variant>
        <vt:i4>33</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YANDEX_106</vt:lpwstr>
      </vt:variant>
      <vt:variant>
        <vt:i4>3211315</vt:i4>
      </vt:variant>
      <vt:variant>
        <vt:i4>30</vt:i4>
      </vt:variant>
      <vt:variant>
        <vt:i4>0</vt:i4>
      </vt:variant>
      <vt:variant>
        <vt:i4>5</vt:i4>
      </vt:variant>
      <vt:variant>
        <vt:lpwstr>http://hghltd.yandex.net/yandbtm?fmode=envelope&amp;keyno=0&amp;l10n=ru&amp;lr=62&amp;mime=doc&amp;sign=2d4b3cb196217aec0bef76ed642c2449&amp;text=%D0%9F%D1%80%D0%B8%D0%BC%D0%B5%D1%80%D0%BD%D1%8B%D0%B9+%D0%A3%D1%81%D1%82%D0%B0%D0%B2+%D0%BC%D1%83%D0%BD%D0%B8%D1%86%D0%B8%D0%BF%D0%B0%D0%BB%D1%8C%D0%BD%D0%BE%D0%B3%D0%BE+%D0%BA%D0%B0%D0%B7%D0%B5%D0%BD%D0%BD%D0%BE%D0%B3%D0%BE+%D1%83%D1%87%D1%80%D0%B5%D0%B6%D0%B4%D0%B5%D0%BD%D0%B8%D1%8F+%D0%BA%D1%83%D0%BB%D1%8C%D1%82%D1%83%D1%80%D1%8B+%D1%81%D0%B5%D0%BB%D1%8C%D1%81%D0%BA%D0%BE%D0%B3%D0%BE+%D0%BF%D0%BE%D1%81%D0%B5%D0%BB%D0%B5%D0%BD%D0%B8%D1%8F&amp;url=consultantplus%3A//offline/main%3Fbase%3DRLAW186;n%3D33814;fld%3D134;dst%3D100091</vt:lpwstr>
      </vt:variant>
      <vt:variant>
        <vt:lpwstr/>
      </vt:variant>
      <vt:variant>
        <vt:i4>2949198</vt:i4>
      </vt:variant>
      <vt:variant>
        <vt:i4>27</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YANDEX_103</vt:lpwstr>
      </vt:variant>
      <vt:variant>
        <vt:i4>3080270</vt:i4>
      </vt:variant>
      <vt:variant>
        <vt:i4>24</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YANDEX_101</vt:lpwstr>
      </vt:variant>
      <vt:variant>
        <vt:i4>2883662</vt:i4>
      </vt:variant>
      <vt:variant>
        <vt:i4>21</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YANDEX_102</vt:lpwstr>
      </vt:variant>
      <vt:variant>
        <vt:i4>1441918</vt:i4>
      </vt:variant>
      <vt:variant>
        <vt:i4>18</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YANDEX_96</vt:lpwstr>
      </vt:variant>
      <vt:variant>
        <vt:i4>1441918</vt:i4>
      </vt:variant>
      <vt:variant>
        <vt:i4>15</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YANDEX_97</vt:lpwstr>
      </vt:variant>
      <vt:variant>
        <vt:i4>1441918</vt:i4>
      </vt:variant>
      <vt:variant>
        <vt:i4>12</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YANDEX_95</vt:lpwstr>
      </vt:variant>
      <vt:variant>
        <vt:i4>1441918</vt:i4>
      </vt:variant>
      <vt:variant>
        <vt:i4>9</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YANDEX_94</vt:lpwstr>
      </vt:variant>
      <vt:variant>
        <vt:i4>1441918</vt:i4>
      </vt:variant>
      <vt:variant>
        <vt:i4>6</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YANDEX_92</vt:lpwstr>
      </vt:variant>
      <vt:variant>
        <vt:i4>1441918</vt:i4>
      </vt:variant>
      <vt:variant>
        <vt:i4>3</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YANDEX_93</vt:lpwstr>
      </vt:variant>
      <vt:variant>
        <vt:i4>1441918</vt:i4>
      </vt:variant>
      <vt:variant>
        <vt:i4>0</vt:i4>
      </vt:variant>
      <vt:variant>
        <vt:i4>0</vt:i4>
      </vt:variant>
      <vt:variant>
        <vt:i4>5</vt:i4>
      </vt:variant>
      <vt:variant>
        <vt:lpwstr>http://hghltd.yandex.net/yandbtm?fmode=envelope&amp;url=http%3A%2F%2Fdenissprem.ucoz.ru%2Fpostan%2F2011%2Fp_53_2011.doc&amp;lr=62&amp;text=%D0%9F%D1%80%D0%B8%D0%BC%D0%B5%D1%80%D0%BD%D1%8B%D0%B9%20%D0%A3%D1%81%D1%82%D0%B0%D0%B2%20%D0%BC%D1%83%D0%BD%D0%B8%D1%86%D0%B8%D0%BF%D0%B0%D0%BB%D1%8C%D0%BD%D0%BE%D0%B3%D0%BE%20%D0%BA%D0%B0%D0%B7%D0%B5%D0%BD%D0%BD%D0%BE%D0%B3%D0%BE%20%D1%83%D1%87%D1%80%D0%B5%D0%B6%D0%B4%D0%B5%D0%BD%D0%B8%D1%8F%20%D0%BA%D1%83%D0%BB%D1%8C%D1%82%D1%83%D1%80%D1%8B%20%D1%81%D0%B5%D0%BB%D1%8C%D1%81%D0%BA%D0%BE%D0%B3%D0%BE%20%D0%BF%D0%BE%D1%81%D0%B5%D0%BB%D0%B5%D0%BD%D0%B8%D1%8F&amp;l10n=ru&amp;mime=doc&amp;sign=2d4b3cb196217aec0bef76ed642c2449&amp;keyno=0</vt:lpwstr>
      </vt:variant>
      <vt:variant>
        <vt:lpwstr>YANDEX_91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ПОСТАНОВЛЕНИЕ № ____</dc:title>
  <dc:subject/>
  <dc:creator>Андрей</dc:creator>
  <cp:keywords/>
  <cp:lastModifiedBy>User</cp:lastModifiedBy>
  <cp:revision>11</cp:revision>
  <cp:lastPrinted>2022-10-17T07:47:00Z</cp:lastPrinted>
  <dcterms:created xsi:type="dcterms:W3CDTF">2011-11-10T02:56:00Z</dcterms:created>
  <dcterms:modified xsi:type="dcterms:W3CDTF">2022-10-17T07:47:00Z</dcterms:modified>
</cp:coreProperties>
</file>