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D" w:rsidRPr="001C70A3" w:rsidRDefault="00DD019D" w:rsidP="00DD019D">
      <w:pPr>
        <w:overflowPunct w:val="0"/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fldChar w:fldCharType="begin"/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instrText>HYPERLINK "http://internet.garant.ru/document/redirect/400740245/0"</w:instrText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fldChar w:fldCharType="end"/>
      </w:r>
      <w:r w:rsidR="007B6A4B"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1C70A3" w:rsidRPr="001C70A3">
        <w:rPr>
          <w:rFonts w:ascii="Arial" w:hAnsi="Arial" w:cs="Arial"/>
          <w:b/>
          <w:color w:val="000000" w:themeColor="text1"/>
          <w:sz w:val="32"/>
          <w:szCs w:val="32"/>
        </w:rPr>
        <w:t xml:space="preserve">.04.2022 Г. № </w:t>
      </w:r>
      <w:r w:rsidR="007B6A4B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1C70A3"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ИРКУТСКАЯ ОБЛАСТЬ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D019D" w:rsidRPr="001C70A3" w:rsidRDefault="007B6A4B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</w:t>
      </w:r>
      <w:r w:rsidR="001C70A3" w:rsidRPr="001C70A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D019D" w:rsidRPr="001C70A3" w:rsidRDefault="001C70A3" w:rsidP="001C70A3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АДМИНИСТРАЦИЯ</w:t>
      </w:r>
    </w:p>
    <w:p w:rsidR="00DD019D" w:rsidRPr="001C70A3" w:rsidRDefault="001C70A3" w:rsidP="00DD019D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ПОСТАНОВЛЕНИЕ</w:t>
      </w:r>
    </w:p>
    <w:p w:rsidR="0016141F" w:rsidRDefault="0016141F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6141F" w:rsidRPr="001C70A3" w:rsidRDefault="001C70A3" w:rsidP="001C70A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ОБ УТВЕРЖДЕНИИ ПЛАНА ПРОВЕДЕНИЯ ПРОВЕРКИ</w:t>
      </w:r>
    </w:p>
    <w:p w:rsidR="0016141F" w:rsidRPr="001C70A3" w:rsidRDefault="001C70A3" w:rsidP="001C70A3">
      <w:pPr>
        <w:pStyle w:val="a6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C70A3">
        <w:rPr>
          <w:rFonts w:ascii="Arial" w:hAnsi="Arial" w:cs="Arial"/>
          <w:b/>
          <w:sz w:val="32"/>
          <w:szCs w:val="32"/>
        </w:rPr>
        <w:t>ДЕЯТЕЛЬНОСТИ МУНИЦИПАЛЬНОГО КАЗЕННОГО УЧРЕЖДЕНИЯ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B6A4B">
        <w:rPr>
          <w:rFonts w:ascii="Arial" w:hAnsi="Arial" w:cs="Arial"/>
          <w:b/>
          <w:sz w:val="32"/>
          <w:szCs w:val="32"/>
        </w:rPr>
        <w:t>УСТЬ-РУБАХИНСКОГО</w:t>
      </w:r>
      <w:r w:rsidRPr="001C70A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70A3">
        <w:rPr>
          <w:rFonts w:ascii="Arial" w:hAnsi="Arial" w:cs="Arial"/>
          <w:b/>
          <w:color w:val="000000" w:themeColor="text1"/>
          <w:sz w:val="32"/>
          <w:szCs w:val="32"/>
        </w:rPr>
        <w:t>НА 2022-2023 Г.Г.</w:t>
      </w:r>
    </w:p>
    <w:p w:rsidR="0016141F" w:rsidRDefault="0016141F" w:rsidP="00DD019D">
      <w:pPr>
        <w:pStyle w:val="a6"/>
        <w:rPr>
          <w:rFonts w:ascii="Times New Roman" w:hAnsi="Times New Roman"/>
          <w:sz w:val="26"/>
          <w:szCs w:val="26"/>
        </w:rPr>
      </w:pPr>
    </w:p>
    <w:p w:rsidR="0016141F" w:rsidRPr="001C70A3" w:rsidRDefault="002D2396" w:rsidP="001C7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70A3">
        <w:rPr>
          <w:rFonts w:ascii="Arial" w:hAnsi="Arial" w:cs="Arial"/>
          <w:sz w:val="24"/>
          <w:szCs w:val="24"/>
        </w:rPr>
        <w:t xml:space="preserve">В </w:t>
      </w:r>
      <w:r w:rsidR="00DD019D" w:rsidRPr="001C70A3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1C70A3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1C70A3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</w:t>
      </w:r>
      <w:proofErr w:type="spellStart"/>
      <w:r w:rsidR="007B6A4B" w:rsidRPr="007B6A4B">
        <w:rPr>
          <w:rFonts w:ascii="Arial" w:hAnsi="Arial" w:cs="Arial"/>
        </w:rPr>
        <w:t>Усть-Рубахинского</w:t>
      </w:r>
      <w:proofErr w:type="spellEnd"/>
      <w:r w:rsidR="007B6A4B" w:rsidRPr="007B6A4B">
        <w:rPr>
          <w:rFonts w:ascii="Arial" w:hAnsi="Arial" w:cs="Arial"/>
        </w:rPr>
        <w:t xml:space="preserve"> </w:t>
      </w:r>
      <w:r w:rsidR="00DD019D" w:rsidRPr="001C70A3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</w:t>
      </w:r>
      <w:r w:rsidR="007B6A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A4B" w:rsidRPr="007B6A4B">
        <w:rPr>
          <w:rFonts w:ascii="Arial" w:hAnsi="Arial" w:cs="Arial"/>
        </w:rPr>
        <w:t>Усть-Рубахинского</w:t>
      </w:r>
      <w:proofErr w:type="spellEnd"/>
      <w:r w:rsidR="007B6A4B" w:rsidRPr="007B6A4B">
        <w:rPr>
          <w:rFonts w:ascii="Arial" w:hAnsi="Arial" w:cs="Arial"/>
        </w:rPr>
        <w:t xml:space="preserve"> </w:t>
      </w:r>
      <w:r w:rsidR="00DD019D" w:rsidRPr="001C70A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B6A4B">
        <w:rPr>
          <w:rFonts w:ascii="Arial" w:hAnsi="Arial" w:cs="Arial"/>
          <w:color w:val="000000" w:themeColor="text1"/>
          <w:sz w:val="24"/>
          <w:szCs w:val="24"/>
        </w:rPr>
        <w:t>21</w:t>
      </w:r>
      <w:r w:rsidR="001C70A3">
        <w:rPr>
          <w:rFonts w:ascii="Arial" w:hAnsi="Arial" w:cs="Arial"/>
          <w:color w:val="000000" w:themeColor="text1"/>
          <w:sz w:val="24"/>
          <w:szCs w:val="24"/>
        </w:rPr>
        <w:t>.04.2022 года №</w:t>
      </w:r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6A4B">
        <w:rPr>
          <w:rFonts w:ascii="Arial" w:hAnsi="Arial" w:cs="Arial"/>
          <w:color w:val="000000" w:themeColor="text1"/>
          <w:sz w:val="24"/>
          <w:szCs w:val="24"/>
        </w:rPr>
        <w:t>7</w:t>
      </w:r>
      <w:r w:rsidR="006F46A3">
        <w:rPr>
          <w:rFonts w:ascii="Arial" w:hAnsi="Arial" w:cs="Arial"/>
          <w:color w:val="000000" w:themeColor="text1"/>
          <w:sz w:val="24"/>
          <w:szCs w:val="24"/>
        </w:rPr>
        <w:t>7</w:t>
      </w:r>
      <w:bookmarkStart w:id="0" w:name="_GoBack"/>
      <w:bookmarkEnd w:id="0"/>
      <w:r w:rsidR="00DD019D" w:rsidRPr="001C70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D019D" w:rsidRPr="001C70A3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7B6A4B" w:rsidRPr="007B6A4B">
        <w:rPr>
          <w:rFonts w:ascii="Arial" w:hAnsi="Arial" w:cs="Arial"/>
        </w:rPr>
        <w:t>Усть-Рубахинского</w:t>
      </w:r>
      <w:proofErr w:type="spellEnd"/>
      <w:r w:rsidR="007B6A4B" w:rsidRPr="007B6A4B">
        <w:rPr>
          <w:rFonts w:ascii="Arial" w:hAnsi="Arial" w:cs="Arial"/>
        </w:rPr>
        <w:t xml:space="preserve"> </w:t>
      </w:r>
      <w:r w:rsidR="00DD019D" w:rsidRPr="001C70A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1C70A3">
        <w:rPr>
          <w:rFonts w:ascii="Arial" w:hAnsi="Arial" w:cs="Arial"/>
          <w:sz w:val="24"/>
          <w:szCs w:val="24"/>
        </w:rPr>
        <w:t>администраци</w:t>
      </w:r>
      <w:r w:rsidR="00DD019D" w:rsidRPr="001C70A3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7B6A4B" w:rsidRPr="007B6A4B">
        <w:rPr>
          <w:rFonts w:ascii="Arial" w:hAnsi="Arial" w:cs="Arial"/>
        </w:rPr>
        <w:t>Усть-Рубахинского</w:t>
      </w:r>
      <w:proofErr w:type="spellEnd"/>
      <w:r w:rsidR="007B6A4B" w:rsidRPr="007B6A4B">
        <w:rPr>
          <w:rFonts w:ascii="Arial" w:hAnsi="Arial" w:cs="Arial"/>
        </w:rPr>
        <w:t xml:space="preserve"> </w:t>
      </w:r>
      <w:r w:rsidR="001C70A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D019D" w:rsidRPr="001C70A3" w:rsidRDefault="00DD019D" w:rsidP="00DD01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C70A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D019D" w:rsidRPr="001C70A3" w:rsidRDefault="00DD019D" w:rsidP="001C7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70A3">
        <w:rPr>
          <w:rFonts w:ascii="Arial" w:hAnsi="Arial" w:cs="Arial"/>
          <w:sz w:val="24"/>
          <w:szCs w:val="24"/>
        </w:rPr>
        <w:t xml:space="preserve">1. Утвердить план проведения проверки деятельности муниципального казенного учреждения </w:t>
      </w:r>
      <w:proofErr w:type="spellStart"/>
      <w:r w:rsidR="007B6A4B" w:rsidRPr="007B6A4B">
        <w:rPr>
          <w:rFonts w:ascii="Arial" w:hAnsi="Arial" w:cs="Arial"/>
        </w:rPr>
        <w:t>Усть-Рубахинского</w:t>
      </w:r>
      <w:proofErr w:type="spellEnd"/>
      <w:r w:rsidR="007B6A4B" w:rsidRPr="007B6A4B">
        <w:rPr>
          <w:rFonts w:ascii="Arial" w:hAnsi="Arial" w:cs="Arial"/>
        </w:rPr>
        <w:t xml:space="preserve"> </w:t>
      </w:r>
      <w:r w:rsidRPr="001C70A3">
        <w:rPr>
          <w:rFonts w:ascii="Arial" w:hAnsi="Arial" w:cs="Arial"/>
          <w:sz w:val="24"/>
          <w:szCs w:val="24"/>
        </w:rPr>
        <w:t xml:space="preserve"> муниципального образования на 2022-2023 г.</w:t>
      </w:r>
      <w:r w:rsidR="001C70A3">
        <w:rPr>
          <w:rFonts w:ascii="Arial" w:hAnsi="Arial" w:cs="Arial"/>
          <w:sz w:val="24"/>
          <w:szCs w:val="24"/>
        </w:rPr>
        <w:t xml:space="preserve"> </w:t>
      </w:r>
      <w:r w:rsidRPr="001C70A3">
        <w:rPr>
          <w:rFonts w:ascii="Arial" w:hAnsi="Arial" w:cs="Arial"/>
          <w:sz w:val="24"/>
          <w:szCs w:val="24"/>
        </w:rPr>
        <w:t>г. (приложение №1)</w:t>
      </w:r>
    </w:p>
    <w:p w:rsidR="00DD019D" w:rsidRPr="001C70A3" w:rsidRDefault="00DD019D" w:rsidP="001C70A3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70A3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подлежит опубликованию в «Вестнике </w:t>
      </w:r>
      <w:proofErr w:type="spellStart"/>
      <w:r w:rsidR="007B6A4B" w:rsidRPr="007B6A4B">
        <w:rPr>
          <w:rFonts w:ascii="Arial" w:eastAsia="Calibri" w:hAnsi="Arial" w:cs="Arial"/>
          <w:szCs w:val="22"/>
          <w:lang w:eastAsia="en-US"/>
        </w:rPr>
        <w:t>Усть-Рубахинского</w:t>
      </w:r>
      <w:proofErr w:type="spellEnd"/>
      <w:r w:rsidR="007B6A4B" w:rsidRPr="007B6A4B">
        <w:rPr>
          <w:rFonts w:ascii="Arial" w:eastAsia="Calibri" w:hAnsi="Arial" w:cs="Arial"/>
          <w:szCs w:val="22"/>
          <w:lang w:eastAsia="en-US"/>
        </w:rPr>
        <w:t xml:space="preserve"> </w:t>
      </w:r>
      <w:r w:rsidRPr="001C70A3">
        <w:rPr>
          <w:rFonts w:ascii="Arial" w:hAnsi="Arial" w:cs="Arial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7B6A4B" w:rsidRPr="007B6A4B">
        <w:rPr>
          <w:rFonts w:ascii="Arial" w:eastAsia="Calibri" w:hAnsi="Arial" w:cs="Arial"/>
          <w:szCs w:val="22"/>
          <w:lang w:eastAsia="en-US"/>
        </w:rPr>
        <w:t>Усть-Рубахинского</w:t>
      </w:r>
      <w:proofErr w:type="spellEnd"/>
      <w:r w:rsidR="007B6A4B" w:rsidRPr="007B6A4B">
        <w:rPr>
          <w:rFonts w:ascii="Arial" w:eastAsia="Calibri" w:hAnsi="Arial" w:cs="Arial"/>
          <w:szCs w:val="22"/>
          <w:lang w:eastAsia="en-US"/>
        </w:rPr>
        <w:t xml:space="preserve"> </w:t>
      </w:r>
      <w:r w:rsidRPr="001C70A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D019D" w:rsidRPr="003A53EC" w:rsidRDefault="00DD019D" w:rsidP="003A53E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1C70A3">
        <w:rPr>
          <w:rFonts w:ascii="Arial" w:hAnsi="Arial" w:cs="Arial"/>
          <w:color w:val="000000"/>
        </w:rPr>
        <w:t>3. Настоящее постановление вступает в силу с</w:t>
      </w:r>
      <w:r w:rsidR="003A53EC">
        <w:rPr>
          <w:rFonts w:ascii="Arial" w:hAnsi="Arial" w:cs="Arial"/>
          <w:color w:val="000000"/>
        </w:rPr>
        <w:t>о</w:t>
      </w:r>
      <w:r w:rsidRPr="001C70A3">
        <w:rPr>
          <w:rFonts w:ascii="Arial" w:hAnsi="Arial" w:cs="Arial"/>
          <w:color w:val="000000"/>
        </w:rPr>
        <w:t xml:space="preserve"> </w:t>
      </w:r>
      <w:r w:rsidR="003A53EC">
        <w:rPr>
          <w:rFonts w:ascii="Arial" w:hAnsi="Arial" w:cs="Arial"/>
          <w:color w:val="000000"/>
        </w:rPr>
        <w:t>дня его</w:t>
      </w:r>
      <w:r w:rsidRPr="001C70A3">
        <w:rPr>
          <w:rFonts w:ascii="Arial" w:hAnsi="Arial" w:cs="Arial"/>
          <w:color w:val="000000"/>
        </w:rPr>
        <w:t xml:space="preserve"> официального опубликования.</w:t>
      </w:r>
    </w:p>
    <w:p w:rsidR="00DD019D" w:rsidRPr="00B14105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B14105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640798" w:rsidRDefault="00DD019D" w:rsidP="00640798">
      <w:pPr>
        <w:pStyle w:val="a6"/>
        <w:rPr>
          <w:rFonts w:ascii="Arial" w:hAnsi="Arial" w:cs="Arial"/>
          <w:sz w:val="24"/>
          <w:szCs w:val="24"/>
        </w:rPr>
      </w:pPr>
      <w:r w:rsidRPr="0064079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B6A4B" w:rsidRPr="007B6A4B">
        <w:rPr>
          <w:rFonts w:ascii="Arial" w:hAnsi="Arial" w:cs="Arial"/>
        </w:rPr>
        <w:t>Усть-Рубахинского</w:t>
      </w:r>
      <w:proofErr w:type="spellEnd"/>
    </w:p>
    <w:p w:rsidR="003A53EC" w:rsidRPr="00640798" w:rsidRDefault="00DD019D" w:rsidP="00640798">
      <w:pPr>
        <w:pStyle w:val="a6"/>
        <w:rPr>
          <w:rFonts w:ascii="Arial" w:hAnsi="Arial" w:cs="Arial"/>
          <w:sz w:val="24"/>
          <w:szCs w:val="24"/>
        </w:rPr>
      </w:pPr>
      <w:r w:rsidRPr="006407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019D" w:rsidRPr="003A53EC" w:rsidRDefault="007B6A4B" w:rsidP="00640798">
      <w:pPr>
        <w:pStyle w:val="a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А.И.Бурачков</w:t>
      </w:r>
      <w:proofErr w:type="spellEnd"/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A513E2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513E2">
        <w:rPr>
          <w:rFonts w:ascii="Courier New" w:hAnsi="Courier New" w:cs="Courier New"/>
        </w:rPr>
        <w:lastRenderedPageBreak/>
        <w:t>Приложение 1</w:t>
      </w:r>
    </w:p>
    <w:p w:rsidR="0016141F" w:rsidRPr="00A513E2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A513E2">
        <w:rPr>
          <w:rFonts w:ascii="Courier New" w:hAnsi="Courier New" w:cs="Courier New"/>
        </w:rPr>
        <w:t xml:space="preserve">к </w:t>
      </w:r>
      <w:r w:rsidR="00A513E2">
        <w:rPr>
          <w:rFonts w:ascii="Courier New" w:hAnsi="Courier New" w:cs="Courier New"/>
        </w:rPr>
        <w:t>постановлению</w:t>
      </w:r>
    </w:p>
    <w:p w:rsidR="00DD019D" w:rsidRPr="00A513E2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A513E2">
        <w:rPr>
          <w:rFonts w:ascii="Courier New" w:hAnsi="Courier New" w:cs="Courier New"/>
        </w:rPr>
        <w:t xml:space="preserve">администрации </w:t>
      </w:r>
      <w:proofErr w:type="spellStart"/>
      <w:r w:rsidR="007B6A4B">
        <w:rPr>
          <w:rFonts w:ascii="Courier New" w:hAnsi="Courier New" w:cs="Courier New"/>
        </w:rPr>
        <w:t>Усть-Рубахинского</w:t>
      </w:r>
      <w:proofErr w:type="spellEnd"/>
    </w:p>
    <w:p w:rsidR="0016141F" w:rsidRPr="00A513E2" w:rsidRDefault="00A513E2" w:rsidP="008C787E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6141F" w:rsidRPr="00A513E2" w:rsidRDefault="007B6A4B" w:rsidP="008C787E">
      <w:pPr>
        <w:pStyle w:val="a6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21</w:t>
      </w:r>
      <w:r w:rsidR="002D2396" w:rsidRPr="00A513E2">
        <w:rPr>
          <w:rFonts w:ascii="Courier New" w:hAnsi="Courier New" w:cs="Courier New"/>
          <w:color w:val="000000" w:themeColor="text1"/>
        </w:rPr>
        <w:t>.</w:t>
      </w:r>
      <w:r w:rsidR="008C787E" w:rsidRPr="00A513E2">
        <w:rPr>
          <w:rFonts w:ascii="Courier New" w:hAnsi="Courier New" w:cs="Courier New"/>
          <w:color w:val="000000" w:themeColor="text1"/>
        </w:rPr>
        <w:t>04</w:t>
      </w:r>
      <w:r w:rsidR="002D2396" w:rsidRPr="00A513E2">
        <w:rPr>
          <w:rFonts w:ascii="Courier New" w:hAnsi="Courier New" w:cs="Courier New"/>
          <w:color w:val="000000" w:themeColor="text1"/>
        </w:rPr>
        <w:t>.202</w:t>
      </w:r>
      <w:r w:rsidR="008C787E" w:rsidRPr="00A513E2">
        <w:rPr>
          <w:rFonts w:ascii="Courier New" w:hAnsi="Courier New" w:cs="Courier New"/>
          <w:color w:val="000000" w:themeColor="text1"/>
        </w:rPr>
        <w:t>2</w:t>
      </w:r>
      <w:r w:rsidR="002D2396" w:rsidRPr="00A513E2">
        <w:rPr>
          <w:rFonts w:ascii="Courier New" w:hAnsi="Courier New" w:cs="Courier New"/>
          <w:color w:val="000000" w:themeColor="text1"/>
        </w:rPr>
        <w:t xml:space="preserve"> № </w:t>
      </w:r>
      <w:r>
        <w:rPr>
          <w:rFonts w:ascii="Courier New" w:hAnsi="Courier New" w:cs="Courier New"/>
          <w:color w:val="000000" w:themeColor="text1"/>
        </w:rPr>
        <w:t>8</w:t>
      </w:r>
      <w:r w:rsidR="00A513E2">
        <w:rPr>
          <w:rFonts w:ascii="Courier New" w:hAnsi="Courier New" w:cs="Courier New"/>
          <w:color w:val="000000" w:themeColor="text1"/>
        </w:rPr>
        <w:t>0</w:t>
      </w:r>
    </w:p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Pr="00A513E2" w:rsidRDefault="008C787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П</w:t>
      </w:r>
      <w:r w:rsidR="00A513E2">
        <w:rPr>
          <w:rFonts w:ascii="Arial" w:hAnsi="Arial" w:cs="Arial"/>
          <w:sz w:val="24"/>
          <w:szCs w:val="24"/>
        </w:rPr>
        <w:t>лан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проведения проверки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A513E2">
        <w:rPr>
          <w:rFonts w:ascii="Arial" w:hAnsi="Arial" w:cs="Arial"/>
          <w:sz w:val="24"/>
          <w:szCs w:val="24"/>
        </w:rPr>
        <w:t>деятельности муниципального казенного учреждения</w:t>
      </w:r>
    </w:p>
    <w:p w:rsidR="008C787E" w:rsidRPr="00A513E2" w:rsidRDefault="007B6A4B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="008C787E" w:rsidRPr="00A513E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C787E" w:rsidRPr="00A513E2" w:rsidRDefault="008C787E" w:rsidP="008C787E">
      <w:pPr>
        <w:pStyle w:val="a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13E2">
        <w:rPr>
          <w:rFonts w:ascii="Arial" w:hAnsi="Arial" w:cs="Arial"/>
          <w:color w:val="000000" w:themeColor="text1"/>
          <w:sz w:val="24"/>
          <w:szCs w:val="24"/>
        </w:rPr>
        <w:t>на 2022-2023 г.</w:t>
      </w:r>
      <w:r w:rsidR="00A513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513E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A513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16141F">
        <w:tc>
          <w:tcPr>
            <w:tcW w:w="3084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A513E2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16141F">
        <w:tc>
          <w:tcPr>
            <w:tcW w:w="3084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1</w:t>
            </w:r>
          </w:p>
        </w:tc>
        <w:tc>
          <w:tcPr>
            <w:tcW w:w="2445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6</w:t>
            </w:r>
          </w:p>
        </w:tc>
      </w:tr>
      <w:tr w:rsidR="0016141F">
        <w:tc>
          <w:tcPr>
            <w:tcW w:w="3084" w:type="dxa"/>
          </w:tcPr>
          <w:p w:rsidR="0016141F" w:rsidRPr="00A513E2" w:rsidRDefault="002D2396" w:rsidP="007B6A4B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="007B6A4B">
              <w:rPr>
                <w:rFonts w:ascii="Courier New" w:hAnsi="Courier New" w:cs="Courier New"/>
              </w:rPr>
              <w:t>Усть-Рубахинского</w:t>
            </w:r>
            <w:proofErr w:type="spellEnd"/>
            <w:r w:rsidR="00A513E2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2445" w:type="dxa"/>
          </w:tcPr>
          <w:p w:rsidR="0016141F" w:rsidRPr="00A513E2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66</w:t>
            </w:r>
            <w:r w:rsidR="008C787E" w:rsidRPr="00A513E2">
              <w:rPr>
                <w:rFonts w:ascii="Courier New" w:hAnsi="Courier New" w:cs="Courier New"/>
              </w:rPr>
              <w:t>5123</w:t>
            </w:r>
            <w:r w:rsidRPr="00A513E2">
              <w:rPr>
                <w:rFonts w:ascii="Courier New" w:hAnsi="Courier New" w:cs="Courier New"/>
              </w:rPr>
              <w:t xml:space="preserve"> Иркутская область</w:t>
            </w:r>
          </w:p>
          <w:p w:rsidR="0016141F" w:rsidRPr="00A513E2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A513E2">
              <w:rPr>
                <w:rFonts w:ascii="Courier New" w:hAnsi="Courier New" w:cs="Courier New"/>
              </w:rPr>
              <w:t>Нижнеудинский</w:t>
            </w:r>
            <w:proofErr w:type="spellEnd"/>
            <w:r w:rsidRPr="00A513E2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A513E2">
              <w:rPr>
                <w:rFonts w:ascii="Courier New" w:hAnsi="Courier New" w:cs="Courier New"/>
              </w:rPr>
              <w:t>с</w:t>
            </w:r>
            <w:proofErr w:type="gramStart"/>
            <w:r w:rsidRPr="00A513E2">
              <w:rPr>
                <w:rFonts w:ascii="Courier New" w:hAnsi="Courier New" w:cs="Courier New"/>
              </w:rPr>
              <w:t>.</w:t>
            </w:r>
            <w:r w:rsidR="007B6A4B">
              <w:rPr>
                <w:rFonts w:ascii="Courier New" w:hAnsi="Courier New" w:cs="Courier New"/>
              </w:rPr>
              <w:t>М</w:t>
            </w:r>
            <w:proofErr w:type="gramEnd"/>
            <w:r w:rsidR="007B6A4B">
              <w:rPr>
                <w:rFonts w:ascii="Courier New" w:hAnsi="Courier New" w:cs="Courier New"/>
              </w:rPr>
              <w:t>ельница</w:t>
            </w:r>
            <w:proofErr w:type="spellEnd"/>
          </w:p>
          <w:p w:rsidR="0016141F" w:rsidRPr="00A513E2" w:rsidRDefault="002D2396" w:rsidP="007B6A4B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  <w:color w:val="000000" w:themeColor="text1"/>
              </w:rPr>
              <w:t xml:space="preserve">ул. </w:t>
            </w:r>
            <w:r w:rsidR="007B6A4B">
              <w:rPr>
                <w:rFonts w:ascii="Courier New" w:hAnsi="Courier New" w:cs="Courier New"/>
                <w:color w:val="000000" w:themeColor="text1"/>
              </w:rPr>
              <w:t>Ленина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A513E2" w:rsidRDefault="002D2396" w:rsidP="00A513E2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  <w:color w:val="000000" w:themeColor="text1"/>
              </w:rPr>
              <w:t>0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3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10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.202</w:t>
            </w:r>
            <w:r w:rsidR="008C787E" w:rsidRPr="00A513E2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A513E2" w:rsidRDefault="00640798">
            <w:pPr>
              <w:spacing w:after="0"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</w:t>
            </w:r>
            <w:r w:rsidR="002D2396" w:rsidRPr="00A513E2">
              <w:rPr>
                <w:rFonts w:ascii="Courier New" w:hAnsi="Courier New" w:cs="Courier New"/>
                <w:color w:val="000000" w:themeColor="text1"/>
              </w:rPr>
              <w:t xml:space="preserve"> дней</w:t>
            </w:r>
          </w:p>
          <w:p w:rsidR="0016141F" w:rsidRPr="00A513E2" w:rsidRDefault="002D2396" w:rsidP="00A513E2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  <w:color w:val="000000" w:themeColor="text1"/>
              </w:rPr>
              <w:t>(до 2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1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</w:t>
            </w:r>
            <w:r w:rsidR="00A513E2">
              <w:rPr>
                <w:rFonts w:ascii="Courier New" w:hAnsi="Courier New" w:cs="Courier New"/>
                <w:color w:val="000000" w:themeColor="text1"/>
              </w:rPr>
              <w:t>10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.202</w:t>
            </w:r>
            <w:r w:rsidR="008C787E" w:rsidRPr="00A513E2">
              <w:rPr>
                <w:rFonts w:ascii="Courier New" w:hAnsi="Courier New" w:cs="Courier New"/>
                <w:color w:val="000000" w:themeColor="text1"/>
              </w:rPr>
              <w:t>2</w:t>
            </w:r>
            <w:r w:rsidRPr="00A513E2">
              <w:rPr>
                <w:rFonts w:ascii="Courier New" w:hAnsi="Courier New" w:cs="Courier New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16141F" w:rsidRPr="00A513E2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3402" w:type="dxa"/>
          </w:tcPr>
          <w:p w:rsidR="0016141F" w:rsidRPr="00A513E2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A513E2">
              <w:rPr>
                <w:rFonts w:ascii="Courier New" w:hAnsi="Courier New" w:cs="Courier New"/>
              </w:rPr>
              <w:t>2021 год</w:t>
            </w:r>
          </w:p>
        </w:tc>
      </w:tr>
    </w:tbl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16141F" w:rsidRDefault="0016141F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F6" w:rsidRDefault="004016F6">
      <w:pPr>
        <w:spacing w:line="240" w:lineRule="auto"/>
      </w:pPr>
      <w:r>
        <w:separator/>
      </w:r>
    </w:p>
  </w:endnote>
  <w:endnote w:type="continuationSeparator" w:id="0">
    <w:p w:rsidR="004016F6" w:rsidRDefault="00401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F6" w:rsidRDefault="004016F6">
      <w:pPr>
        <w:spacing w:after="0"/>
      </w:pPr>
      <w:r>
        <w:separator/>
      </w:r>
    </w:p>
  </w:footnote>
  <w:footnote w:type="continuationSeparator" w:id="0">
    <w:p w:rsidR="004016F6" w:rsidRDefault="004016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1C70A3"/>
    <w:rsid w:val="00286B28"/>
    <w:rsid w:val="002D2396"/>
    <w:rsid w:val="00322C0E"/>
    <w:rsid w:val="00353E10"/>
    <w:rsid w:val="003A53EC"/>
    <w:rsid w:val="003F04DE"/>
    <w:rsid w:val="004016F6"/>
    <w:rsid w:val="00412E16"/>
    <w:rsid w:val="004B432A"/>
    <w:rsid w:val="00567A4B"/>
    <w:rsid w:val="00640798"/>
    <w:rsid w:val="00674CB7"/>
    <w:rsid w:val="006C4DD6"/>
    <w:rsid w:val="006F46A3"/>
    <w:rsid w:val="007B6A4B"/>
    <w:rsid w:val="008C787E"/>
    <w:rsid w:val="00941AC3"/>
    <w:rsid w:val="00A148BB"/>
    <w:rsid w:val="00A513E2"/>
    <w:rsid w:val="00C8783E"/>
    <w:rsid w:val="00D23569"/>
    <w:rsid w:val="00D66EDA"/>
    <w:rsid w:val="00D84EEF"/>
    <w:rsid w:val="00DD019D"/>
    <w:rsid w:val="00E75480"/>
    <w:rsid w:val="00EA4C28"/>
    <w:rsid w:val="00F14300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Гаврилова Татьяна Васильевна</cp:lastModifiedBy>
  <cp:revision>2</cp:revision>
  <cp:lastPrinted>2021-01-18T03:10:00Z</cp:lastPrinted>
  <dcterms:created xsi:type="dcterms:W3CDTF">2022-04-22T05:40:00Z</dcterms:created>
  <dcterms:modified xsi:type="dcterms:W3CDTF">2022-04-22T05:40:00Z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