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0851AA73" w:rsidR="00DE6DE9" w:rsidRPr="007735CD" w:rsidRDefault="007735CD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01.02.2022</w:t>
      </w:r>
      <w:r w:rsidR="00DE6DE9" w:rsidRPr="007735CD">
        <w:rPr>
          <w:rFonts w:ascii="Arial" w:hAnsi="Arial" w:cs="Arial"/>
          <w:b/>
          <w:sz w:val="32"/>
          <w:szCs w:val="32"/>
        </w:rPr>
        <w:t xml:space="preserve"> №</w:t>
      </w:r>
      <w:r w:rsidRPr="007735CD">
        <w:rPr>
          <w:rFonts w:ascii="Arial" w:hAnsi="Arial" w:cs="Arial"/>
          <w:b/>
          <w:sz w:val="32"/>
          <w:szCs w:val="32"/>
        </w:rPr>
        <w:t xml:space="preserve"> 239</w:t>
      </w:r>
    </w:p>
    <w:p w14:paraId="65511024" w14:textId="77777777" w:rsidR="00DE6DE9" w:rsidRPr="0077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77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77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7735CD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5C13E566" w:rsidR="00DE6DE9" w:rsidRPr="007735CD" w:rsidRDefault="007735CD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УСТЬ-РУБАХИНСКОЕ</w:t>
      </w:r>
    </w:p>
    <w:p w14:paraId="3668548D" w14:textId="77777777" w:rsidR="00DE6DE9" w:rsidRPr="007735CD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7735CD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7735CD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7735CD"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7735CD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7735CD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  <w:bookmarkStart w:id="0" w:name="_GoBack"/>
      <w:bookmarkEnd w:id="0"/>
    </w:p>
    <w:p w14:paraId="15CDBCC9" w14:textId="77777777" w:rsidR="003D1738" w:rsidRPr="007735CD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7735CD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35CD">
        <w:rPr>
          <w:rFonts w:ascii="Arial" w:hAnsi="Arial" w:cs="Arial"/>
          <w:kern w:val="2"/>
          <w:sz w:val="32"/>
          <w:szCs w:val="32"/>
        </w:rPr>
        <w:t xml:space="preserve"> </w:t>
      </w:r>
      <w:r w:rsidRPr="007735C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7735CD">
        <w:rPr>
          <w:rFonts w:ascii="Arial" w:hAnsi="Arial" w:cs="Arial"/>
          <w:sz w:val="32"/>
          <w:szCs w:val="32"/>
        </w:rPr>
        <w:t xml:space="preserve"> </w:t>
      </w:r>
      <w:r w:rsidRPr="007735CD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7735CD">
        <w:rPr>
          <w:rFonts w:ascii="Arial" w:hAnsi="Arial" w:cs="Arial"/>
          <w:sz w:val="32"/>
          <w:szCs w:val="32"/>
        </w:rPr>
        <w:t xml:space="preserve"> </w:t>
      </w:r>
    </w:p>
    <w:p w14:paraId="7635C358" w14:textId="77777777" w:rsidR="00AE6B03" w:rsidRPr="007735CD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35CD">
        <w:rPr>
          <w:rFonts w:ascii="Arial" w:hAnsi="Arial" w:cs="Arial"/>
          <w:sz w:val="32"/>
          <w:szCs w:val="32"/>
        </w:rPr>
        <w:t xml:space="preserve"> </w:t>
      </w:r>
      <w:r w:rsidR="00E66D8F" w:rsidRPr="007735CD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7735CD">
        <w:rPr>
          <w:rFonts w:ascii="Arial" w:hAnsi="Arial" w:cs="Arial"/>
          <w:sz w:val="32"/>
          <w:szCs w:val="32"/>
        </w:rPr>
        <w:t xml:space="preserve"> </w:t>
      </w:r>
      <w:r w:rsidR="00E66D8F" w:rsidRPr="007735CD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14:paraId="2BC1558A" w14:textId="70911891" w:rsidR="00E66D8F" w:rsidRPr="007735CD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35CD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7735CD">
        <w:rPr>
          <w:rFonts w:ascii="Arial" w:hAnsi="Arial" w:cs="Arial"/>
          <w:sz w:val="32"/>
          <w:szCs w:val="32"/>
        </w:rPr>
        <w:t>НА ТЕРРИТОРИИ</w:t>
      </w:r>
      <w:r w:rsidR="00E66D8F" w:rsidRPr="007735CD">
        <w:rPr>
          <w:rFonts w:ascii="Arial" w:hAnsi="Arial" w:cs="Arial"/>
          <w:sz w:val="32"/>
          <w:szCs w:val="32"/>
        </w:rPr>
        <w:t xml:space="preserve">  </w:t>
      </w:r>
      <w:r w:rsidR="007735CD" w:rsidRPr="007735CD">
        <w:rPr>
          <w:rFonts w:ascii="Arial" w:hAnsi="Arial" w:cs="Arial"/>
          <w:sz w:val="32"/>
          <w:szCs w:val="32"/>
        </w:rPr>
        <w:t>УСТЬ-РУБАХИНСКОГО</w:t>
      </w:r>
      <w:r w:rsidR="00E66D8F" w:rsidRPr="007735CD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7735CD">
        <w:rPr>
          <w:rFonts w:ascii="Arial" w:hAnsi="Arial" w:cs="Arial"/>
          <w:sz w:val="32"/>
          <w:szCs w:val="32"/>
        </w:rPr>
        <w:t>ГО</w:t>
      </w:r>
      <w:r w:rsidR="00E66D8F" w:rsidRPr="007735CD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7735CD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75EC0622" w:rsidR="00D06727" w:rsidRPr="00664FCC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64FCC">
        <w:rPr>
          <w:rFonts w:ascii="Arial" w:hAnsi="Arial" w:cs="Arial"/>
          <w:kern w:val="2"/>
        </w:rPr>
        <w:t xml:space="preserve">В соответствии </w:t>
      </w:r>
      <w:r w:rsidR="00B71F63" w:rsidRPr="00664FCC">
        <w:rPr>
          <w:rFonts w:ascii="Arial" w:hAnsi="Arial" w:cs="Arial"/>
          <w:kern w:val="2"/>
        </w:rPr>
        <w:t>со</w:t>
      </w:r>
      <w:r w:rsidRPr="00664FCC">
        <w:rPr>
          <w:rFonts w:ascii="Arial" w:hAnsi="Arial" w:cs="Arial"/>
          <w:bCs/>
          <w:kern w:val="2"/>
        </w:rPr>
        <w:t xml:space="preserve"> </w:t>
      </w:r>
      <w:r w:rsidR="00E66D8F" w:rsidRPr="00664FCC">
        <w:rPr>
          <w:rFonts w:ascii="Arial" w:hAnsi="Arial" w:cs="Arial"/>
          <w:bCs/>
          <w:kern w:val="2"/>
        </w:rPr>
        <w:t xml:space="preserve">статьей 30 </w:t>
      </w:r>
      <w:r w:rsidRPr="00664FC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64FC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64FCC">
        <w:rPr>
          <w:rFonts w:ascii="Arial" w:hAnsi="Arial" w:cs="Arial"/>
          <w:bCs/>
          <w:kern w:val="2"/>
        </w:rPr>
        <w:t>руководствуясь Устав</w:t>
      </w:r>
      <w:r w:rsidR="00E70576" w:rsidRPr="00664FCC">
        <w:rPr>
          <w:rFonts w:ascii="Arial" w:hAnsi="Arial" w:cs="Arial"/>
          <w:bCs/>
          <w:kern w:val="2"/>
        </w:rPr>
        <w:t>ом</w:t>
      </w:r>
      <w:r w:rsidRPr="00664FCC">
        <w:rPr>
          <w:rFonts w:ascii="Arial" w:hAnsi="Arial" w:cs="Arial"/>
          <w:bCs/>
          <w:kern w:val="2"/>
        </w:rPr>
        <w:t xml:space="preserve"> </w:t>
      </w:r>
      <w:r w:rsidR="007735CD" w:rsidRPr="00664FCC">
        <w:rPr>
          <w:rFonts w:ascii="Arial" w:hAnsi="Arial" w:cs="Arial"/>
          <w:bCs/>
          <w:kern w:val="2"/>
        </w:rPr>
        <w:t>Усть-Рубахинского</w:t>
      </w:r>
      <w:r w:rsidR="00DE6DE9" w:rsidRPr="00664FCC">
        <w:rPr>
          <w:rFonts w:ascii="Arial" w:hAnsi="Arial" w:cs="Arial"/>
          <w:kern w:val="2"/>
        </w:rPr>
        <w:t xml:space="preserve"> </w:t>
      </w:r>
      <w:r w:rsidR="00D06727" w:rsidRPr="00664FCC">
        <w:rPr>
          <w:rFonts w:ascii="Arial" w:hAnsi="Arial" w:cs="Arial"/>
          <w:kern w:val="2"/>
        </w:rPr>
        <w:t>муниципального образования</w:t>
      </w:r>
      <w:r w:rsidR="00D06727" w:rsidRPr="00664FCC">
        <w:rPr>
          <w:rFonts w:ascii="Arial" w:hAnsi="Arial" w:cs="Arial"/>
          <w:bCs/>
          <w:kern w:val="2"/>
        </w:rPr>
        <w:t>, Д</w:t>
      </w:r>
      <w:r w:rsidR="00E70576" w:rsidRPr="00664FCC">
        <w:rPr>
          <w:rFonts w:ascii="Arial" w:hAnsi="Arial" w:cs="Arial"/>
          <w:bCs/>
          <w:kern w:val="2"/>
        </w:rPr>
        <w:t>ума</w:t>
      </w:r>
      <w:r w:rsidR="00D06727" w:rsidRPr="00664FCC">
        <w:rPr>
          <w:rFonts w:ascii="Arial" w:hAnsi="Arial" w:cs="Arial"/>
          <w:bCs/>
          <w:kern w:val="2"/>
        </w:rPr>
        <w:t xml:space="preserve"> </w:t>
      </w:r>
      <w:r w:rsidR="007735CD" w:rsidRPr="00664FCC">
        <w:rPr>
          <w:rFonts w:ascii="Arial" w:hAnsi="Arial" w:cs="Arial"/>
          <w:bCs/>
          <w:kern w:val="2"/>
        </w:rPr>
        <w:t>Усть-Рубахинского</w:t>
      </w:r>
      <w:r w:rsidR="00DE6DE9" w:rsidRPr="00664FCC">
        <w:rPr>
          <w:rFonts w:ascii="Arial" w:hAnsi="Arial" w:cs="Arial"/>
          <w:bCs/>
          <w:kern w:val="2"/>
        </w:rPr>
        <w:t xml:space="preserve"> </w:t>
      </w:r>
      <w:r w:rsidR="00D06727" w:rsidRPr="00664FCC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7735CD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14:paraId="6E947383" w14:textId="06C880D7" w:rsidR="007735CD" w:rsidRDefault="007735CD" w:rsidP="007735C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B2CF2">
        <w:rPr>
          <w:rFonts w:ascii="Arial" w:hAnsi="Arial" w:cs="Arial"/>
          <w:b/>
          <w:sz w:val="30"/>
          <w:szCs w:val="30"/>
        </w:rPr>
        <w:t>РЕШИЛА:</w:t>
      </w:r>
    </w:p>
    <w:p w14:paraId="7AB44055" w14:textId="77777777" w:rsidR="007735CD" w:rsidRPr="007735CD" w:rsidRDefault="007735CD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14:paraId="58F451B3" w14:textId="7AC100D2" w:rsidR="003D1738" w:rsidRPr="00664FCC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64FCC">
        <w:rPr>
          <w:rFonts w:ascii="Arial" w:hAnsi="Arial" w:cs="Arial"/>
          <w:bCs/>
          <w:kern w:val="2"/>
        </w:rPr>
        <w:t xml:space="preserve">1. Утвердить </w:t>
      </w:r>
      <w:r w:rsidR="00E66D8F" w:rsidRPr="00664FC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664FCC">
          <w:rPr>
            <w:rFonts w:ascii="Arial" w:hAnsi="Arial" w:cs="Arial"/>
          </w:rPr>
          <w:t>показатели</w:t>
        </w:r>
      </w:hyperlink>
      <w:r w:rsidR="00E66D8F" w:rsidRPr="00664FC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664FCC">
        <w:rPr>
          <w:rFonts w:ascii="Arial" w:hAnsi="Arial" w:cs="Arial"/>
          <w:bCs/>
          <w:kern w:val="2"/>
        </w:rPr>
        <w:t xml:space="preserve"> муниципально</w:t>
      </w:r>
      <w:r w:rsidR="00E66D8F" w:rsidRPr="00664FCC">
        <w:rPr>
          <w:rFonts w:ascii="Arial" w:hAnsi="Arial" w:cs="Arial"/>
          <w:bCs/>
          <w:kern w:val="2"/>
        </w:rPr>
        <w:t>го</w:t>
      </w:r>
      <w:r w:rsidRPr="00664FCC">
        <w:rPr>
          <w:rFonts w:ascii="Arial" w:hAnsi="Arial" w:cs="Arial"/>
          <w:bCs/>
          <w:kern w:val="2"/>
        </w:rPr>
        <w:t xml:space="preserve"> </w:t>
      </w:r>
      <w:r w:rsidR="00B71F63" w:rsidRPr="00664FCC">
        <w:rPr>
          <w:rFonts w:ascii="Arial" w:hAnsi="Arial" w:cs="Arial"/>
          <w:bCs/>
          <w:kern w:val="2"/>
        </w:rPr>
        <w:t xml:space="preserve"> </w:t>
      </w:r>
      <w:r w:rsidRPr="00664FCC">
        <w:rPr>
          <w:rFonts w:ascii="Arial" w:hAnsi="Arial" w:cs="Arial"/>
          <w:bCs/>
          <w:kern w:val="2"/>
        </w:rPr>
        <w:t>контрол</w:t>
      </w:r>
      <w:r w:rsidR="00E66D8F" w:rsidRPr="00664FCC">
        <w:rPr>
          <w:rFonts w:ascii="Arial" w:hAnsi="Arial" w:cs="Arial"/>
          <w:bCs/>
          <w:kern w:val="2"/>
        </w:rPr>
        <w:t>я</w:t>
      </w:r>
      <w:r w:rsidRPr="00664FCC">
        <w:rPr>
          <w:rFonts w:ascii="Arial" w:hAnsi="Arial" w:cs="Arial"/>
          <w:bCs/>
          <w:kern w:val="2"/>
        </w:rPr>
        <w:t xml:space="preserve"> </w:t>
      </w:r>
      <w:r w:rsidR="00B71F63" w:rsidRPr="00664FCC">
        <w:rPr>
          <w:rFonts w:ascii="Arial" w:hAnsi="Arial" w:cs="Arial"/>
          <w:bCs/>
          <w:kern w:val="2"/>
        </w:rPr>
        <w:t>в сфере благоустройства на территории</w:t>
      </w:r>
      <w:r w:rsidRPr="00664FCC">
        <w:rPr>
          <w:rFonts w:ascii="Arial" w:hAnsi="Arial" w:cs="Arial"/>
          <w:bCs/>
          <w:kern w:val="2"/>
        </w:rPr>
        <w:t xml:space="preserve"> </w:t>
      </w:r>
      <w:r w:rsidR="007735CD" w:rsidRPr="00664FCC">
        <w:rPr>
          <w:rFonts w:ascii="Arial" w:hAnsi="Arial" w:cs="Arial"/>
          <w:bCs/>
          <w:kern w:val="2"/>
        </w:rPr>
        <w:t>Усть-Рубахинского</w:t>
      </w:r>
      <w:r w:rsidR="00DE6DE9" w:rsidRPr="00664FCC">
        <w:rPr>
          <w:rFonts w:ascii="Arial" w:hAnsi="Arial" w:cs="Arial"/>
          <w:bCs/>
          <w:kern w:val="2"/>
        </w:rPr>
        <w:t xml:space="preserve"> </w:t>
      </w:r>
      <w:r w:rsidR="00D06727" w:rsidRPr="00664FCC">
        <w:rPr>
          <w:rFonts w:ascii="Arial" w:hAnsi="Arial" w:cs="Arial"/>
          <w:bCs/>
          <w:kern w:val="2"/>
        </w:rPr>
        <w:t xml:space="preserve"> муниципально</w:t>
      </w:r>
      <w:r w:rsidR="00B71F63" w:rsidRPr="00664FCC">
        <w:rPr>
          <w:rFonts w:ascii="Arial" w:hAnsi="Arial" w:cs="Arial"/>
          <w:bCs/>
          <w:kern w:val="2"/>
        </w:rPr>
        <w:t xml:space="preserve">го </w:t>
      </w:r>
      <w:r w:rsidR="00D06727" w:rsidRPr="00664FCC">
        <w:rPr>
          <w:rFonts w:ascii="Arial" w:hAnsi="Arial" w:cs="Arial"/>
          <w:bCs/>
          <w:kern w:val="2"/>
        </w:rPr>
        <w:t>образовани</w:t>
      </w:r>
      <w:r w:rsidR="00B71F63" w:rsidRPr="00664FCC">
        <w:rPr>
          <w:rFonts w:ascii="Arial" w:hAnsi="Arial" w:cs="Arial"/>
          <w:bCs/>
          <w:kern w:val="2"/>
        </w:rPr>
        <w:t>я</w:t>
      </w:r>
      <w:r w:rsidRPr="00664FCC">
        <w:rPr>
          <w:rFonts w:ascii="Arial" w:hAnsi="Arial" w:cs="Arial"/>
          <w:i/>
          <w:kern w:val="2"/>
        </w:rPr>
        <w:t xml:space="preserve"> </w:t>
      </w:r>
      <w:r w:rsidRPr="00664FCC">
        <w:rPr>
          <w:rFonts w:ascii="Arial" w:hAnsi="Arial" w:cs="Arial"/>
          <w:kern w:val="2"/>
        </w:rPr>
        <w:t>(прилагается)</w:t>
      </w:r>
      <w:r w:rsidRPr="00664FCC">
        <w:rPr>
          <w:rFonts w:ascii="Arial" w:hAnsi="Arial" w:cs="Arial"/>
          <w:bCs/>
          <w:kern w:val="2"/>
        </w:rPr>
        <w:t>.</w:t>
      </w:r>
    </w:p>
    <w:p w14:paraId="7781C3ED" w14:textId="386915B6" w:rsidR="00E66D8F" w:rsidRPr="00664FCC" w:rsidRDefault="00260493" w:rsidP="00E66D8F">
      <w:pPr>
        <w:ind w:firstLine="709"/>
        <w:jc w:val="both"/>
        <w:rPr>
          <w:rFonts w:ascii="Arial" w:hAnsi="Arial" w:cs="Arial"/>
        </w:rPr>
      </w:pPr>
      <w:r w:rsidRPr="00664FCC">
        <w:rPr>
          <w:rFonts w:ascii="Arial" w:hAnsi="Arial" w:cs="Arial"/>
        </w:rPr>
        <w:t>2</w:t>
      </w:r>
      <w:r w:rsidR="00E66D8F" w:rsidRPr="00664FCC">
        <w:rPr>
          <w:rFonts w:ascii="Arial" w:hAnsi="Arial" w:cs="Arial"/>
        </w:rPr>
        <w:t xml:space="preserve">. Опубликовать настоящее решение в «Вестнике </w:t>
      </w:r>
      <w:r w:rsidR="00664FCC">
        <w:rPr>
          <w:rFonts w:ascii="Arial" w:hAnsi="Arial" w:cs="Arial"/>
        </w:rPr>
        <w:t>Усть-Р</w:t>
      </w:r>
      <w:r w:rsidR="007735CD" w:rsidRPr="00664FCC">
        <w:rPr>
          <w:rFonts w:ascii="Arial" w:hAnsi="Arial" w:cs="Arial"/>
        </w:rPr>
        <w:t>убахинского</w:t>
      </w:r>
      <w:r w:rsidR="00E66D8F" w:rsidRPr="00664FCC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07650088" w:rsidR="00E66D8F" w:rsidRPr="00664FCC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4FCC">
        <w:rPr>
          <w:rFonts w:ascii="Arial" w:hAnsi="Arial" w:cs="Arial"/>
          <w:b w:val="0"/>
          <w:sz w:val="24"/>
          <w:szCs w:val="24"/>
        </w:rPr>
        <w:t>3</w:t>
      </w:r>
      <w:r w:rsidR="00E66D8F" w:rsidRPr="00664FCC">
        <w:rPr>
          <w:rFonts w:ascii="Arial" w:hAnsi="Arial" w:cs="Arial"/>
          <w:b w:val="0"/>
          <w:sz w:val="24"/>
          <w:szCs w:val="24"/>
        </w:rPr>
        <w:t>.</w:t>
      </w:r>
      <w:r w:rsidR="00E66D8F" w:rsidRPr="00664FCC">
        <w:rPr>
          <w:rFonts w:ascii="Arial" w:hAnsi="Arial" w:cs="Arial"/>
          <w:sz w:val="24"/>
          <w:szCs w:val="24"/>
        </w:rPr>
        <w:t xml:space="preserve"> </w:t>
      </w:r>
      <w:r w:rsidR="00E66D8F" w:rsidRPr="00664FCC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</w:t>
      </w:r>
      <w:r w:rsidR="00F028E5" w:rsidRPr="00664FCC">
        <w:rPr>
          <w:rFonts w:ascii="Arial" w:hAnsi="Arial" w:cs="Arial"/>
          <w:b w:val="0"/>
          <w:sz w:val="24"/>
          <w:szCs w:val="24"/>
        </w:rPr>
        <w:t>с 1 марта 2022 года.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664FCC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664FCC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664F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664FCC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664F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14:paraId="4D7D4649" w14:textId="000B1C05" w:rsidR="00DE6DE9" w:rsidRPr="00664F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64FCC">
        <w:rPr>
          <w:rFonts w:ascii="Arial" w:hAnsi="Arial" w:cs="Arial"/>
          <w:kern w:val="2"/>
          <w:lang w:eastAsia="en-US"/>
        </w:rPr>
        <w:t xml:space="preserve">Глава </w:t>
      </w:r>
      <w:r w:rsidR="007735CD" w:rsidRPr="00664FCC">
        <w:rPr>
          <w:rFonts w:ascii="Arial" w:hAnsi="Arial" w:cs="Arial"/>
          <w:kern w:val="2"/>
          <w:lang w:eastAsia="en-US"/>
        </w:rPr>
        <w:t>Усть-Рубахинского</w:t>
      </w:r>
      <w:r w:rsidRPr="00664FCC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Pr="00664F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64FC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664FCC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>УТВЕРЖДЕНО</w:t>
            </w:r>
          </w:p>
          <w:p w14:paraId="23A02B9D" w14:textId="1068DB4A" w:rsidR="003D1738" w:rsidRPr="00664FCC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>р</w:t>
            </w:r>
            <w:r w:rsidR="00D06727"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ешением Думы </w:t>
            </w:r>
            <w:r w:rsidR="007735CD"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Усть-Рубахинского </w:t>
            </w:r>
            <w:r w:rsidR="003D1738"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6953A0A2" w:rsidR="003D1738" w:rsidRPr="00664FCC" w:rsidRDefault="007C6E36" w:rsidP="007735C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>от «</w:t>
            </w:r>
            <w:r w:rsidR="007735CD" w:rsidRPr="00664FCC">
              <w:rPr>
                <w:rFonts w:ascii="Arial" w:hAnsi="Arial" w:cs="Arial"/>
                <w:kern w:val="2"/>
                <w:sz w:val="22"/>
                <w:szCs w:val="22"/>
              </w:rPr>
              <w:t>01</w:t>
            </w: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» </w:t>
            </w:r>
            <w:r w:rsidR="00664FCC" w:rsidRPr="00664FCC">
              <w:rPr>
                <w:rFonts w:ascii="Arial" w:hAnsi="Arial" w:cs="Arial"/>
                <w:kern w:val="2"/>
                <w:sz w:val="22"/>
                <w:szCs w:val="22"/>
              </w:rPr>
              <w:t>февр</w:t>
            </w:r>
            <w:r w:rsidR="007735CD" w:rsidRPr="00664FCC">
              <w:rPr>
                <w:rFonts w:ascii="Arial" w:hAnsi="Arial" w:cs="Arial"/>
                <w:kern w:val="2"/>
                <w:sz w:val="22"/>
                <w:szCs w:val="22"/>
              </w:rPr>
              <w:t>аля</w:t>
            </w: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 202</w:t>
            </w:r>
            <w:r w:rsidR="007735CD" w:rsidRPr="00664FCC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  <w:r w:rsidRPr="00664FCC">
              <w:rPr>
                <w:rFonts w:ascii="Arial" w:hAnsi="Arial" w:cs="Arial"/>
                <w:kern w:val="2"/>
                <w:sz w:val="22"/>
                <w:szCs w:val="22"/>
              </w:rPr>
              <w:t xml:space="preserve"> г. № </w:t>
            </w:r>
            <w:r w:rsidR="007735CD" w:rsidRPr="00664FCC">
              <w:rPr>
                <w:rFonts w:ascii="Arial" w:hAnsi="Arial" w:cs="Arial"/>
                <w:kern w:val="2"/>
                <w:sz w:val="22"/>
                <w:szCs w:val="22"/>
              </w:rPr>
              <w:t>239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777777" w:rsidR="00B71F63" w:rsidRPr="00664FC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FCC">
        <w:rPr>
          <w:rFonts w:ascii="Arial" w:hAnsi="Arial" w:cs="Arial"/>
          <w:sz w:val="24"/>
          <w:szCs w:val="24"/>
        </w:rPr>
        <w:t xml:space="preserve">КЛЮЧЕВЫЕ ПОКАЗАТЕЛИ ВИДА КОНТРОЛЯ И ИХ </w:t>
      </w:r>
    </w:p>
    <w:p w14:paraId="134785C5" w14:textId="2D7339A2" w:rsidR="00052123" w:rsidRPr="00664FC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FCC">
        <w:rPr>
          <w:rFonts w:ascii="Arial" w:hAnsi="Arial" w:cs="Arial"/>
          <w:sz w:val="24"/>
          <w:szCs w:val="24"/>
        </w:rPr>
        <w:t>ЦЕЛЕВЫЕ ЗНАЧЕНИЯ,</w:t>
      </w:r>
      <w:r w:rsidR="00052123" w:rsidRPr="00664FCC">
        <w:rPr>
          <w:rFonts w:ascii="Arial" w:hAnsi="Arial" w:cs="Arial"/>
          <w:sz w:val="24"/>
          <w:szCs w:val="24"/>
        </w:rPr>
        <w:t xml:space="preserve"> </w:t>
      </w:r>
      <w:r w:rsidRPr="00664FCC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6D204387" w14:textId="77777777" w:rsidR="00B71F63" w:rsidRPr="00664FC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FCC">
        <w:rPr>
          <w:rFonts w:ascii="Arial" w:hAnsi="Arial" w:cs="Arial"/>
          <w:sz w:val="24"/>
          <w:szCs w:val="24"/>
        </w:rPr>
        <w:t>ДЛЯ МУНИЦИПАЛЬНОГО КОНТРОЛЯ</w:t>
      </w:r>
      <w:r w:rsidRPr="00664FC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64FCC">
        <w:rPr>
          <w:rFonts w:ascii="Arial" w:hAnsi="Arial" w:cs="Arial"/>
          <w:sz w:val="24"/>
          <w:szCs w:val="24"/>
        </w:rPr>
        <w:t xml:space="preserve"> </w:t>
      </w:r>
    </w:p>
    <w:p w14:paraId="026F35D7" w14:textId="77777777" w:rsidR="00B71F63" w:rsidRPr="00664FC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FCC">
        <w:rPr>
          <w:rFonts w:ascii="Arial" w:hAnsi="Arial" w:cs="Arial"/>
          <w:sz w:val="24"/>
          <w:szCs w:val="24"/>
        </w:rPr>
        <w:t xml:space="preserve">В </w:t>
      </w:r>
      <w:r w:rsidR="00B71F63" w:rsidRPr="00664FCC">
        <w:rPr>
          <w:rFonts w:ascii="Arial" w:hAnsi="Arial" w:cs="Arial"/>
          <w:sz w:val="24"/>
          <w:szCs w:val="24"/>
        </w:rPr>
        <w:t xml:space="preserve">СФЕРЕ БЛАГОУСТРОЙСТВА </w:t>
      </w:r>
      <w:proofErr w:type="gramStart"/>
      <w:r w:rsidR="00B71F63" w:rsidRPr="00664FCC">
        <w:rPr>
          <w:rFonts w:ascii="Arial" w:hAnsi="Arial" w:cs="Arial"/>
          <w:sz w:val="24"/>
          <w:szCs w:val="24"/>
        </w:rPr>
        <w:t>НА</w:t>
      </w:r>
      <w:proofErr w:type="gramEnd"/>
      <w:r w:rsidR="00B71F63" w:rsidRPr="00664FCC">
        <w:rPr>
          <w:rFonts w:ascii="Arial" w:hAnsi="Arial" w:cs="Arial"/>
          <w:sz w:val="24"/>
          <w:szCs w:val="24"/>
        </w:rPr>
        <w:t xml:space="preserve"> </w:t>
      </w:r>
    </w:p>
    <w:p w14:paraId="684ACFA5" w14:textId="0284018E" w:rsidR="00052123" w:rsidRPr="00664FCC" w:rsidRDefault="00B71F6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4FCC">
        <w:rPr>
          <w:rFonts w:ascii="Arial" w:hAnsi="Arial" w:cs="Arial"/>
          <w:sz w:val="24"/>
          <w:szCs w:val="24"/>
        </w:rPr>
        <w:t xml:space="preserve">ТЕРРИТОРИИ </w:t>
      </w:r>
      <w:r w:rsidR="00664FCC" w:rsidRPr="00664FCC">
        <w:rPr>
          <w:rFonts w:ascii="Arial" w:hAnsi="Arial" w:cs="Arial"/>
          <w:sz w:val="24"/>
          <w:szCs w:val="24"/>
        </w:rPr>
        <w:t>УСТЬ-РУБАХИНСКОГО</w:t>
      </w:r>
      <w:r w:rsidRPr="00664FCC">
        <w:rPr>
          <w:rFonts w:ascii="Arial" w:hAnsi="Arial" w:cs="Arial"/>
          <w:sz w:val="24"/>
          <w:szCs w:val="24"/>
        </w:rPr>
        <w:t xml:space="preserve"> </w:t>
      </w:r>
      <w:r w:rsidR="00260493" w:rsidRPr="00664FCC">
        <w:rPr>
          <w:rFonts w:ascii="Arial" w:hAnsi="Arial" w:cs="Arial"/>
          <w:sz w:val="24"/>
          <w:szCs w:val="24"/>
        </w:rPr>
        <w:t xml:space="preserve"> </w:t>
      </w:r>
    </w:p>
    <w:p w14:paraId="0AB88260" w14:textId="2FDE6902" w:rsidR="003D1738" w:rsidRPr="00664FCC" w:rsidRDefault="00260493" w:rsidP="0026049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664FCC">
        <w:rPr>
          <w:rFonts w:ascii="Arial" w:hAnsi="Arial" w:cs="Arial"/>
          <w:bCs w:val="0"/>
          <w:sz w:val="24"/>
          <w:szCs w:val="24"/>
        </w:rPr>
        <w:t>МУНИЦИПАЛЬНО</w:t>
      </w:r>
      <w:r w:rsidR="00B71F63" w:rsidRPr="00664FCC">
        <w:rPr>
          <w:rFonts w:ascii="Arial" w:hAnsi="Arial" w:cs="Arial"/>
          <w:bCs w:val="0"/>
          <w:sz w:val="24"/>
          <w:szCs w:val="24"/>
        </w:rPr>
        <w:t>ГО</w:t>
      </w:r>
      <w:r w:rsidRPr="00664FCC">
        <w:rPr>
          <w:rFonts w:ascii="Arial" w:hAnsi="Arial" w:cs="Arial"/>
          <w:bCs w:val="0"/>
          <w:sz w:val="24"/>
          <w:szCs w:val="24"/>
        </w:rPr>
        <w:t xml:space="preserve"> ОБРАЗОВАНИ</w:t>
      </w:r>
      <w:r w:rsidR="00B71F63" w:rsidRPr="00664FCC">
        <w:rPr>
          <w:rFonts w:ascii="Arial" w:hAnsi="Arial" w:cs="Arial"/>
          <w:bCs w:val="0"/>
          <w:sz w:val="24"/>
          <w:szCs w:val="24"/>
        </w:rPr>
        <w:t>Я</w:t>
      </w:r>
      <w:r w:rsidRPr="00664FC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FA50D19" w14:textId="77777777" w:rsidR="00755710" w:rsidRPr="00664FCC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25134B29" w:rsidR="00260493" w:rsidRPr="00664FC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 xml:space="preserve">1. Ключевые показатели </w:t>
      </w:r>
      <w:r w:rsidR="00BC6572" w:rsidRPr="00664FCC">
        <w:rPr>
          <w:sz w:val="24"/>
          <w:szCs w:val="24"/>
        </w:rPr>
        <w:t xml:space="preserve"> </w:t>
      </w:r>
      <w:r w:rsidRPr="00664FCC">
        <w:rPr>
          <w:sz w:val="24"/>
          <w:szCs w:val="24"/>
        </w:rPr>
        <w:t xml:space="preserve"> контроля </w:t>
      </w:r>
      <w:r w:rsidR="00BC6572" w:rsidRPr="00664FCC">
        <w:rPr>
          <w:sz w:val="24"/>
          <w:szCs w:val="24"/>
        </w:rPr>
        <w:t xml:space="preserve">в сфере благоустройства </w:t>
      </w:r>
      <w:r w:rsidRPr="00664FCC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664FCC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664FCC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664FCC">
        <w:rPr>
          <w:sz w:val="24"/>
          <w:szCs w:val="24"/>
        </w:rPr>
        <w:t>Таблица 1</w:t>
      </w:r>
    </w:p>
    <w:p w14:paraId="24D8E829" w14:textId="77777777" w:rsidR="00260493" w:rsidRPr="00664FCC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664FCC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664FCC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664FCC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664FCC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664FCC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664FCC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100%</w:t>
            </w:r>
          </w:p>
        </w:tc>
      </w:tr>
      <w:tr w:rsidR="00260493" w:rsidRPr="00664FCC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664FCC" w:rsidRDefault="00260493" w:rsidP="00B71F6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B71F63" w:rsidRPr="00664FCC">
              <w:rPr>
                <w:sz w:val="24"/>
                <w:szCs w:val="24"/>
              </w:rPr>
              <w:t xml:space="preserve"> </w:t>
            </w:r>
            <w:r w:rsidRPr="00664FCC">
              <w:rPr>
                <w:sz w:val="24"/>
                <w:szCs w:val="24"/>
              </w:rPr>
              <w:t xml:space="preserve"> законодательства</w:t>
            </w:r>
            <w:r w:rsidR="00B71F63" w:rsidRPr="00664FCC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664FCC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60%</w:t>
            </w:r>
          </w:p>
        </w:tc>
      </w:tr>
      <w:tr w:rsidR="00260493" w:rsidRPr="00664FCC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664FCC" w:rsidRDefault="00260493" w:rsidP="00AE6B0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 xml:space="preserve">Процент обоснованных жалоб на действия (бездействия) </w:t>
            </w:r>
            <w:r w:rsidR="00B71F63" w:rsidRPr="00664FCC">
              <w:rPr>
                <w:sz w:val="24"/>
                <w:szCs w:val="24"/>
              </w:rPr>
              <w:t xml:space="preserve">контрольного </w:t>
            </w:r>
            <w:r w:rsidRPr="00664FCC">
              <w:rPr>
                <w:sz w:val="24"/>
                <w:szCs w:val="24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664FCC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5%</w:t>
            </w:r>
          </w:p>
        </w:tc>
      </w:tr>
      <w:tr w:rsidR="00260493" w:rsidRPr="00664FCC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664FCC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664FCC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64FCC">
              <w:rPr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664FCC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2A39C1B6" w:rsidR="00260493" w:rsidRPr="00664FC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 xml:space="preserve">2. При осуществлении муниципального </w:t>
      </w:r>
      <w:r w:rsidR="00AE6B03" w:rsidRPr="00664FCC">
        <w:rPr>
          <w:sz w:val="24"/>
          <w:szCs w:val="24"/>
        </w:rPr>
        <w:t xml:space="preserve"> </w:t>
      </w:r>
      <w:r w:rsidRPr="00664FCC">
        <w:rPr>
          <w:sz w:val="24"/>
          <w:szCs w:val="24"/>
        </w:rPr>
        <w:t xml:space="preserve">контроля </w:t>
      </w:r>
      <w:r w:rsidR="00AE6B03" w:rsidRPr="00664FCC">
        <w:rPr>
          <w:sz w:val="24"/>
          <w:szCs w:val="24"/>
        </w:rPr>
        <w:t xml:space="preserve">в сфере благоустройства </w:t>
      </w:r>
      <w:r w:rsidRPr="00664FCC">
        <w:rPr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664F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664F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664F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664F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664F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64FCC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664FCC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664FCC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664FCC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664FCC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7797E637" w:rsidR="00052123" w:rsidRPr="00664FC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64FCC">
        <w:rPr>
          <w:rFonts w:ascii="Arial" w:hAnsi="Arial" w:cs="Arial"/>
          <w:kern w:val="2"/>
          <w:lang w:eastAsia="en-US"/>
        </w:rPr>
        <w:t xml:space="preserve">Глава </w:t>
      </w:r>
      <w:r w:rsidR="00664FCC">
        <w:rPr>
          <w:rFonts w:ascii="Arial" w:hAnsi="Arial" w:cs="Arial"/>
          <w:kern w:val="2"/>
          <w:lang w:eastAsia="en-US"/>
        </w:rPr>
        <w:t>Усть-Рубахинского</w:t>
      </w:r>
      <w:r w:rsidRPr="00664FCC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7777777" w:rsidR="00052123" w:rsidRPr="00664FC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64FC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3594A3" w14:textId="55BF8132" w:rsidR="00755710" w:rsidRPr="00664FCC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664FCC">
        <w:rPr>
          <w:sz w:val="24"/>
          <w:szCs w:val="24"/>
        </w:rPr>
        <w:t xml:space="preserve"> </w:t>
      </w:r>
    </w:p>
    <w:sectPr w:rsidR="00755710" w:rsidRPr="00664FCC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DE73" w14:textId="77777777" w:rsidR="00972242" w:rsidRDefault="00972242" w:rsidP="00755710">
      <w:r>
        <w:separator/>
      </w:r>
    </w:p>
  </w:endnote>
  <w:endnote w:type="continuationSeparator" w:id="0">
    <w:p w14:paraId="5C574B19" w14:textId="77777777" w:rsidR="00972242" w:rsidRDefault="0097224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D363" w14:textId="77777777" w:rsidR="00972242" w:rsidRDefault="00972242" w:rsidP="00755710">
      <w:r>
        <w:separator/>
      </w:r>
    </w:p>
  </w:footnote>
  <w:footnote w:type="continuationSeparator" w:id="0">
    <w:p w14:paraId="54BD83C6" w14:textId="77777777" w:rsidR="00972242" w:rsidRDefault="0097224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64FC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05E6C"/>
    <w:rsid w:val="00311D01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64FCC"/>
    <w:rsid w:val="0067371B"/>
    <w:rsid w:val="007070CF"/>
    <w:rsid w:val="00716AE5"/>
    <w:rsid w:val="007325BD"/>
    <w:rsid w:val="00755710"/>
    <w:rsid w:val="00766361"/>
    <w:rsid w:val="007735CD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2242"/>
    <w:rsid w:val="00974FC1"/>
    <w:rsid w:val="009B6A4F"/>
    <w:rsid w:val="009C58C0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1208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028E5"/>
    <w:rsid w:val="00F27681"/>
    <w:rsid w:val="00F40687"/>
    <w:rsid w:val="00F500A0"/>
    <w:rsid w:val="00F766DA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FEE4-1C92-436D-A419-456E5D1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2021-10-01T08:56:00Z</cp:lastPrinted>
  <dcterms:created xsi:type="dcterms:W3CDTF">2022-01-31T02:26:00Z</dcterms:created>
  <dcterms:modified xsi:type="dcterms:W3CDTF">2022-01-31T02:26:00Z</dcterms:modified>
</cp:coreProperties>
</file>