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A0" w:rsidRPr="008C7FA0" w:rsidRDefault="008C7FA0" w:rsidP="008C7FA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54"/>
          <w:szCs w:val="54"/>
          <w:lang w:eastAsia="ru-RU"/>
        </w:rPr>
      </w:pPr>
      <w:r w:rsidRPr="008C7FA0">
        <w:rPr>
          <w:rFonts w:ascii="Times New Roman" w:eastAsia="Times New Roman" w:hAnsi="Times New Roman" w:cs="Times New Roman"/>
          <w:b/>
          <w:bCs/>
          <w:spacing w:val="-15"/>
          <w:kern w:val="36"/>
          <w:sz w:val="54"/>
          <w:szCs w:val="54"/>
          <w:lang w:eastAsia="ru-RU"/>
        </w:rPr>
        <w:t>Правила поведения на водоемах в осенне-зимний период</w:t>
      </w:r>
    </w:p>
    <w:p w:rsidR="008C7FA0" w:rsidRPr="008C7FA0" w:rsidRDefault="008C7FA0" w:rsidP="008C7FA0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028AC8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Open Sans" w:eastAsia="Times New Roman" w:hAnsi="Open 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3823856"/>
            <wp:effectExtent l="19050" t="0" r="3175" b="0"/>
            <wp:docPr id="3" name="Рисунок 3" descr="G:\ппр\памятки\тонкий лед\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пр\памятки\тонкий лед\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 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5. Безопаснее всего переходить водоем по прозрачному с зеленоватым или синеватым оттенком льду при его толщине не менее 7 см.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6. 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7. Если вы видите чистое, ровное, не занесенное снегом место, значит здесь полынья или промоина, покрытая тонким свежим льдом.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8. Если на ровном снеговом покрове темное пятно, значит под снегом – неокрепший лед.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9.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10.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11. Необходимо соблюдать особую осторожность на льду в период оттепелей, когда даже зимний лед теряет свою прочность.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12. В случае провала льда под ногами надо действовать быстро и решительно: широко расставив руки, удержаться на поверхности льда, без резких движений стараться выползти на твердый лед, а затем, лежа на спине или на груди, продвинуться в сторону, откуда пришел, одновременно призывая на помощь.</w:t>
      </w:r>
    </w:p>
    <w:p w:rsidR="008C7FA0" w:rsidRPr="008C7FA0" w:rsidRDefault="008C7FA0" w:rsidP="008C7FA0">
      <w:pPr>
        <w:shd w:val="clear" w:color="auto" w:fill="FFFFFF"/>
        <w:spacing w:after="225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jc w:val="center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b/>
          <w:bCs/>
          <w:color w:val="000000"/>
          <w:sz w:val="27"/>
          <w:lang w:eastAsia="ru-RU"/>
        </w:rPr>
        <w:t>Памятка родителям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1. Не допускайте детей на лед водоемов (на рыбалку, катание на коньках) без присмотра.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2.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3. 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4. Объясните детям, что в случае, когда под ногами </w:t>
      </w:r>
      <w:proofErr w:type="gramStart"/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затрещал лед и стала</w:t>
      </w:r>
      <w:proofErr w:type="gramEnd"/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5. 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</w:p>
    <w:p w:rsidR="008C7FA0" w:rsidRPr="008C7FA0" w:rsidRDefault="008C7FA0" w:rsidP="008C7FA0">
      <w:pPr>
        <w:shd w:val="clear" w:color="auto" w:fill="FFFFFF"/>
        <w:spacing w:after="225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</w:t>
      </w:r>
    </w:p>
    <w:p w:rsidR="008C7FA0" w:rsidRPr="008C7FA0" w:rsidRDefault="008C7FA0" w:rsidP="008C7FA0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b/>
          <w:bCs/>
          <w:color w:val="000000"/>
          <w:sz w:val="27"/>
          <w:lang w:eastAsia="ru-RU"/>
        </w:rPr>
        <w:lastRenderedPageBreak/>
        <w:t>Необходимо выполнять следующие действия при проваливании под лёд:</w:t>
      </w:r>
    </w:p>
    <w:p w:rsidR="008C7FA0" w:rsidRPr="008C7FA0" w:rsidRDefault="008C7FA0" w:rsidP="008C7FA0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Позвать на помощь.</w:t>
      </w:r>
    </w:p>
    <w:p w:rsidR="008C7FA0" w:rsidRPr="008C7FA0" w:rsidRDefault="008C7FA0" w:rsidP="008C7FA0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Не паниковать, не делать резких движений, стабилизировать дыхание.</w:t>
      </w:r>
    </w:p>
    <w:p w:rsidR="008C7FA0" w:rsidRPr="008C7FA0" w:rsidRDefault="008C7FA0" w:rsidP="008C7FA0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8C7FA0" w:rsidRPr="008C7FA0" w:rsidRDefault="008C7FA0" w:rsidP="008C7FA0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Попытаться осторожно налечь грудью на край льда и забросить одну, а потом и другую ноги на лёд.</w:t>
      </w:r>
    </w:p>
    <w:p w:rsidR="008C7FA0" w:rsidRPr="008C7FA0" w:rsidRDefault="008C7FA0" w:rsidP="008C7FA0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</w:r>
    </w:p>
    <w:p w:rsidR="008C7FA0" w:rsidRPr="008C7FA0" w:rsidRDefault="008C7FA0" w:rsidP="008C7FA0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Доставить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</w:r>
    </w:p>
    <w:p w:rsidR="008C7FA0" w:rsidRPr="008C7FA0" w:rsidRDefault="008C7FA0" w:rsidP="008C7FA0">
      <w:pPr>
        <w:shd w:val="clear" w:color="auto" w:fill="FFFFFF"/>
        <w:spacing w:after="225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C7F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</w:t>
      </w:r>
    </w:p>
    <w:p w:rsidR="008C7FA0" w:rsidRPr="008C7FA0" w:rsidRDefault="008C7FA0" w:rsidP="008C7FA0">
      <w:pPr>
        <w:shd w:val="clear" w:color="auto" w:fill="FFFFFF"/>
        <w:spacing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3B2FE8" w:rsidRDefault="003B2FE8"/>
    <w:sectPr w:rsidR="003B2FE8" w:rsidSect="003B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7D83"/>
    <w:multiLevelType w:val="multilevel"/>
    <w:tmpl w:val="AA1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246A1"/>
    <w:multiLevelType w:val="multilevel"/>
    <w:tmpl w:val="A556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A0"/>
    <w:rsid w:val="003B2FE8"/>
    <w:rsid w:val="008C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E8"/>
  </w:style>
  <w:style w:type="paragraph" w:styleId="1">
    <w:name w:val="heading 1"/>
    <w:basedOn w:val="a"/>
    <w:link w:val="10"/>
    <w:uiPriority w:val="9"/>
    <w:qFormat/>
    <w:rsid w:val="008C7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page-views">
    <w:name w:val="post-page-views"/>
    <w:basedOn w:val="a0"/>
    <w:rsid w:val="008C7FA0"/>
  </w:style>
  <w:style w:type="character" w:styleId="a4">
    <w:name w:val="Strong"/>
    <w:basedOn w:val="a0"/>
    <w:uiPriority w:val="22"/>
    <w:qFormat/>
    <w:rsid w:val="008C7F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8489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1049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6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3485</Characters>
  <Application>Microsoft Office Word</Application>
  <DocSecurity>0</DocSecurity>
  <Lines>29</Lines>
  <Paragraphs>8</Paragraphs>
  <ScaleCrop>false</ScaleCrop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2020-11-18T04:27:00Z</dcterms:created>
  <dcterms:modified xsi:type="dcterms:W3CDTF">2020-11-18T04:31:00Z</dcterms:modified>
</cp:coreProperties>
</file>