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11" w:rsidRPr="006A7501" w:rsidRDefault="00C53411" w:rsidP="006A7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СОСТАВ ПРОЕКТА</w:t>
      </w:r>
    </w:p>
    <w:p w:rsidR="00C53411" w:rsidRPr="006A7501" w:rsidRDefault="00C53411" w:rsidP="006A7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7501">
        <w:rPr>
          <w:rFonts w:ascii="Times New Roman" w:hAnsi="Times New Roman" w:cs="Times New Roman"/>
          <w:b/>
          <w:sz w:val="24"/>
          <w:szCs w:val="24"/>
        </w:rPr>
        <w:t>. Утверждаемая часть</w:t>
      </w:r>
    </w:p>
    <w:p w:rsidR="00C53411" w:rsidRPr="006A7501" w:rsidRDefault="00C53411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Раздел 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</w:p>
    <w:p w:rsidR="00C53411" w:rsidRPr="006A7501" w:rsidRDefault="00C53411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Раздел 2. Перспективные балансы тепловой мощности источников тепловой энергии и тепловой нагрузки потребителей</w:t>
      </w:r>
    </w:p>
    <w:p w:rsidR="00C53411" w:rsidRPr="006A7501" w:rsidRDefault="00C53411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Раздел 3. Перспективные балансы теплоносителя</w:t>
      </w:r>
    </w:p>
    <w:p w:rsidR="00C53411" w:rsidRPr="006A7501" w:rsidRDefault="00C53411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Раздел 4. Предложения по строительству, реконструкции и техническому перевооружению источников тепловой энергии</w:t>
      </w:r>
    </w:p>
    <w:p w:rsidR="00C53411" w:rsidRPr="006A7501" w:rsidRDefault="00C53411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Раздел 5. Предложение по строительству и </w:t>
      </w:r>
      <w:r w:rsidR="000A4FB5" w:rsidRPr="006A7501">
        <w:rPr>
          <w:rFonts w:ascii="Times New Roman" w:hAnsi="Times New Roman" w:cs="Times New Roman"/>
          <w:sz w:val="24"/>
          <w:szCs w:val="24"/>
        </w:rPr>
        <w:t>реконструкции тепловых сетей,</w:t>
      </w:r>
      <w:r w:rsidRPr="006A7501">
        <w:rPr>
          <w:rFonts w:ascii="Times New Roman" w:hAnsi="Times New Roman" w:cs="Times New Roman"/>
          <w:sz w:val="24"/>
          <w:szCs w:val="24"/>
        </w:rPr>
        <w:t xml:space="preserve"> и сооружений на них</w:t>
      </w:r>
    </w:p>
    <w:p w:rsidR="00C53411" w:rsidRPr="006A7501" w:rsidRDefault="00C53411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8B451E" w:rsidRPr="006A7501">
        <w:rPr>
          <w:rFonts w:ascii="Times New Roman" w:hAnsi="Times New Roman" w:cs="Times New Roman"/>
          <w:sz w:val="24"/>
          <w:szCs w:val="24"/>
        </w:rPr>
        <w:t>Перспективные топливные балансы</w:t>
      </w:r>
    </w:p>
    <w:p w:rsidR="008B451E" w:rsidRPr="006A7501" w:rsidRDefault="008B451E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Раздел 7. Инвестиции в строительство, реконструкцию и техническому перевооружению</w:t>
      </w:r>
    </w:p>
    <w:p w:rsidR="008B451E" w:rsidRPr="006A7501" w:rsidRDefault="008B451E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Раздел 8. Обоснование предложения по определению единой теплоснабжающей организации</w:t>
      </w:r>
    </w:p>
    <w:p w:rsidR="008B451E" w:rsidRPr="006A7501" w:rsidRDefault="008B451E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Раздел 9. Решение о распределении тепловой нагрузки между источниками тепловой энергии</w:t>
      </w:r>
    </w:p>
    <w:p w:rsidR="008B451E" w:rsidRPr="006A7501" w:rsidRDefault="008B451E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Раздел 10. Решение по бесхозяйным тепловым сетям</w:t>
      </w:r>
    </w:p>
    <w:p w:rsidR="003927B5" w:rsidRPr="006A7501" w:rsidRDefault="008B451E" w:rsidP="006A7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400646875"/>
        <w:docPartObj>
          <w:docPartGallery w:val="Table of Contents"/>
          <w:docPartUnique/>
        </w:docPartObj>
      </w:sdtPr>
      <w:sdtEndPr/>
      <w:sdtContent>
        <w:p w:rsidR="003927B5" w:rsidRPr="006A7501" w:rsidRDefault="003927B5" w:rsidP="006A7501">
          <w:pPr>
            <w:pStyle w:val="af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50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9691D" w:rsidRPr="006A7501" w:rsidRDefault="003927B5" w:rsidP="006A7501">
          <w:pPr>
            <w:pStyle w:val="12"/>
            <w:tabs>
              <w:tab w:val="right" w:leader="dot" w:pos="9912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6A7501">
            <w:rPr>
              <w:rFonts w:ascii="Times New Roman" w:hAnsi="Times New Roman" w:cs="Times New Roman"/>
            </w:rPr>
            <w:fldChar w:fldCharType="begin"/>
          </w:r>
          <w:r w:rsidRPr="006A7501">
            <w:rPr>
              <w:rFonts w:ascii="Times New Roman" w:hAnsi="Times New Roman" w:cs="Times New Roman"/>
            </w:rPr>
            <w:instrText xml:space="preserve"> TOC \o "1-3" \h \z \u </w:instrText>
          </w:r>
          <w:r w:rsidRPr="006A7501">
            <w:rPr>
              <w:rFonts w:ascii="Times New Roman" w:hAnsi="Times New Roman" w:cs="Times New Roman"/>
            </w:rPr>
            <w:fldChar w:fldCharType="separate"/>
          </w:r>
          <w:hyperlink w:anchor="_Toc375238757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instrText xml:space="preserve"> PAGEREF _Toc375238757 \h </w:instrTex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9691D" w:rsidRPr="006A7501" w:rsidRDefault="00E7620B" w:rsidP="006A7501">
          <w:pPr>
            <w:pStyle w:val="12"/>
            <w:tabs>
              <w:tab w:val="right" w:leader="dot" w:pos="9912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5238758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2</w:t>
            </w:r>
            <w:r w:rsidR="00A9691D" w:rsidRPr="006A7501">
              <w:rPr>
                <w:rStyle w:val="af1"/>
                <w:rFonts w:ascii="Times New Roman" w:hAnsi="Times New Roman" w:cs="Times New Roman"/>
                <w:b/>
                <w:noProof/>
              </w:rPr>
              <w:t>.</w:t>
            </w:r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 xml:space="preserve"> ПЕРСПЕКТИВНЫЕ БАЛАНСЫ ТЕПЛОВОЙ МОЩНОСТИ ИСТОЧНИКОВ ТЕПЛОВОЙ ЭНЕРГИИ И ТЕПЛОВОЙ НАГРУЗКИ ПОТРБИТЕЛЕЙ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instrText xml:space="preserve"> PAGEREF _Toc375238758 \h </w:instrTex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9691D" w:rsidRPr="006A7501" w:rsidRDefault="00E7620B" w:rsidP="006A7501">
          <w:pPr>
            <w:pStyle w:val="12"/>
            <w:tabs>
              <w:tab w:val="right" w:leader="dot" w:pos="9912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5238759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3. ПЕРСПЕКТИВНЫЕ БАЛАНСЫ ТЕПЛОСНОСИТЕЛЯ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8</w:t>
            </w:r>
          </w:hyperlink>
        </w:p>
        <w:p w:rsidR="00A9691D" w:rsidRPr="006A7501" w:rsidRDefault="00E7620B" w:rsidP="006A7501">
          <w:pPr>
            <w:pStyle w:val="12"/>
            <w:tabs>
              <w:tab w:val="right" w:leader="dot" w:pos="9912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5238760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instrText xml:space="preserve"> PAGEREF _Toc375238760 \h </w:instrTex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9691D" w:rsidRPr="006A7501" w:rsidRDefault="00E7620B" w:rsidP="006A7501">
          <w:pPr>
            <w:pStyle w:val="12"/>
            <w:tabs>
              <w:tab w:val="right" w:leader="dot" w:pos="9912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5238763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5. ПРЕДЛОЖЕНИЯ ПО СТРОИТЕЛСТВУ И РЕКОНСТРУКЦИИ ТЕПЛОВЫХ СЕТЕЙ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instrText xml:space="preserve"> PAGEREF _Toc375238763 \h </w:instrTex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9691D" w:rsidRPr="006A7501" w:rsidRDefault="00E7620B" w:rsidP="006A7501">
          <w:pPr>
            <w:pStyle w:val="12"/>
            <w:tabs>
              <w:tab w:val="right" w:leader="dot" w:pos="9912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5238765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6. ПЕРСПЕКТИВЫНЕ ТОПЛИВНЫЕ БАЛАНСЫ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15</w:t>
            </w:r>
          </w:hyperlink>
        </w:p>
        <w:p w:rsidR="00A9691D" w:rsidRPr="006A7501" w:rsidRDefault="00E7620B" w:rsidP="006A7501">
          <w:pPr>
            <w:pStyle w:val="12"/>
            <w:tabs>
              <w:tab w:val="right" w:leader="dot" w:pos="9912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5238766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7. ИНВЕСТИЦИИ В СТРОИТЕЛСТВО, РЕКОНСТРУКЦИЮ И ТЕХНИЧЕСКОЕ ПЕРЕВООРУЖЕНИЕ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instrText xml:space="preserve"> PAGEREF _Toc375238766 \h </w:instrTex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9691D" w:rsidRPr="006A7501" w:rsidRDefault="00E7620B" w:rsidP="006A7501">
          <w:pPr>
            <w:pStyle w:val="22"/>
            <w:tabs>
              <w:tab w:val="right" w:leader="dot" w:pos="9912"/>
            </w:tabs>
            <w:spacing w:after="0"/>
            <w:ind w:left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5238771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8. РЕШЕНИЕ ОБ ОПРЕЛЕЛЕНИИ ЕДИНОЙ ТЕПЛОСНАБЖАЮЩЕЙ ОРГАНИЗАЦИИ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instrText xml:space="preserve"> PAGEREF _Toc375238771 \h </w:instrTex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9691D" w:rsidRPr="006A7501" w:rsidRDefault="00E7620B" w:rsidP="006A7501">
          <w:pPr>
            <w:pStyle w:val="12"/>
            <w:tabs>
              <w:tab w:val="right" w:leader="dot" w:pos="9912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5238772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9. РЕШЕНИЕ О РАСПРЕДЕЛЕНИИ ТЕПЛОВОЙ НАГРУЗКИ МЕЖДУ ИСТОЧНИКАМИ ТЕПЛОВОЙ ЭНЕРГИИ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instrText xml:space="preserve"> PAGEREF _Toc375238772 \h </w:instrTex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9691D" w:rsidRPr="006A7501" w:rsidRDefault="00E7620B" w:rsidP="006A7501">
          <w:pPr>
            <w:pStyle w:val="12"/>
            <w:tabs>
              <w:tab w:val="right" w:leader="dot" w:pos="9912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75238773" w:history="1">
            <w:r w:rsidR="00A9691D" w:rsidRPr="006A7501">
              <w:rPr>
                <w:rStyle w:val="af1"/>
                <w:rFonts w:ascii="Times New Roman" w:hAnsi="Times New Roman" w:cs="Times New Roman"/>
                <w:noProof/>
              </w:rPr>
              <w:t>РАЗДЕЛ 10. РЕШЕНИЕ ПО БЕСХОЗЯЙНЫМ ТЕПЛОВЫМ СЕТЯМ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instrText xml:space="preserve"> PAGEREF _Toc375238773 \h </w:instrTex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550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A9691D" w:rsidRPr="006A750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927B5" w:rsidRPr="006A7501" w:rsidRDefault="003927B5" w:rsidP="006A7501">
          <w:pPr>
            <w:spacing w:after="0"/>
            <w:rPr>
              <w:rFonts w:ascii="Times New Roman" w:hAnsi="Times New Roman" w:cs="Times New Roman"/>
            </w:rPr>
          </w:pPr>
          <w:r w:rsidRPr="006A750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3927B5" w:rsidRPr="006A7501" w:rsidRDefault="003927B5" w:rsidP="006A7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8B451E" w:rsidRPr="006A7501" w:rsidRDefault="008B451E" w:rsidP="006A7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0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B451E" w:rsidRPr="006A7501" w:rsidRDefault="008B451E" w:rsidP="006A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51E" w:rsidRPr="006A7501" w:rsidRDefault="008B451E" w:rsidP="006A75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Схема теплоснабжения разработана </w:t>
      </w:r>
      <w:r w:rsidR="006500EB" w:rsidRPr="006A7501">
        <w:rPr>
          <w:rFonts w:ascii="Times New Roman" w:hAnsi="Times New Roman" w:cs="Times New Roman"/>
          <w:sz w:val="24"/>
          <w:szCs w:val="24"/>
        </w:rPr>
        <w:t xml:space="preserve">Усть-Рубахинского муниципального образования Нижнеудинского района </w:t>
      </w:r>
      <w:r w:rsidRPr="006A75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076A8" w:rsidRPr="006A7501">
        <w:rPr>
          <w:rFonts w:ascii="Times New Roman" w:hAnsi="Times New Roman" w:cs="Times New Roman"/>
          <w:sz w:val="24"/>
          <w:szCs w:val="24"/>
        </w:rPr>
        <w:t>с ФЗ о теплоснабжении №190 –ФЗ от 27 июля 2010 года и постановлением правительства РФ от 22 февраля 2012 года №154 «О требованиях к схемам теплоснабжения, порядку их разработки и утверждения».</w:t>
      </w:r>
    </w:p>
    <w:p w:rsidR="00F076A8" w:rsidRPr="006A7501" w:rsidRDefault="00F076A8" w:rsidP="006A75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Целью работы является разработка базового документа, определяющего стратегию и единую техническую политику перспективного развития систем теплоснабжения </w:t>
      </w:r>
      <w:r w:rsidR="000A4FB5" w:rsidRPr="006A7501">
        <w:rPr>
          <w:rFonts w:ascii="Times New Roman" w:hAnsi="Times New Roman" w:cs="Times New Roman"/>
          <w:sz w:val="24"/>
          <w:szCs w:val="24"/>
        </w:rPr>
        <w:t>Усть-Рубахинского муниципального образования</w:t>
      </w:r>
      <w:r w:rsidRPr="006A7501">
        <w:rPr>
          <w:rFonts w:ascii="Times New Roman" w:hAnsi="Times New Roman" w:cs="Times New Roman"/>
          <w:sz w:val="24"/>
          <w:szCs w:val="24"/>
        </w:rPr>
        <w:t>. Схема теплоснабжения разработана на следующие периоды:</w:t>
      </w:r>
    </w:p>
    <w:p w:rsidR="00F076A8" w:rsidRPr="006A7501" w:rsidRDefault="00F076A8" w:rsidP="006A75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- существующее положение (2013 год)</w:t>
      </w:r>
    </w:p>
    <w:p w:rsidR="00F076A8" w:rsidRPr="006A7501" w:rsidRDefault="00F076A8" w:rsidP="006A75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- перспективные периоды до 2015 г. И до 2027 г.</w:t>
      </w:r>
    </w:p>
    <w:p w:rsidR="00F076A8" w:rsidRPr="006A7501" w:rsidRDefault="00F076A8" w:rsidP="006A75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6A8" w:rsidRPr="006A7501" w:rsidRDefault="00F076A8" w:rsidP="006A75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01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F076A8" w:rsidRPr="006A7501" w:rsidRDefault="00F076A8" w:rsidP="006A75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4F" w:rsidRPr="006A7501" w:rsidRDefault="00F34F4F" w:rsidP="006A7501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Усть-Рубахинское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 xml:space="preserve"> муниципальное образование расположено в центре Нижнеудинского района Иркутской области. Общая его площадь - 724,6232 кв. км. Население составляет </w:t>
      </w:r>
      <w:r w:rsidR="006500EB" w:rsidRPr="006500EB">
        <w:rPr>
          <w:rFonts w:ascii="Times New Roman" w:hAnsi="Times New Roman" w:cs="Times New Roman"/>
          <w:sz w:val="24"/>
          <w:szCs w:val="24"/>
        </w:rPr>
        <w:t>4,143</w:t>
      </w:r>
      <w:r w:rsidR="006500EB">
        <w:t xml:space="preserve"> </w:t>
      </w:r>
      <w:r w:rsidRPr="006A7501">
        <w:rPr>
          <w:rFonts w:ascii="Times New Roman" w:hAnsi="Times New Roman" w:cs="Times New Roman"/>
          <w:sz w:val="24"/>
          <w:szCs w:val="24"/>
        </w:rPr>
        <w:t xml:space="preserve">тыс. чел. На севере муниципальное образование граничит с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Нижнеудинским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 xml:space="preserve"> городским поселением, на востоке – с Шумским городским и Худоеланским сельским поселениями, на юге- с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Солонецким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Порогским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 xml:space="preserve"> сельскими поселениями, на западе с Каменским сельским поселением.</w:t>
      </w:r>
    </w:p>
    <w:p w:rsidR="00F34F4F" w:rsidRPr="006A7501" w:rsidRDefault="00F34F4F" w:rsidP="006A7501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Наибольшую площадь территории Усть-Рубахинского муниципального образования занимают леса. Лесной фонд составляет 641,3 км</w:t>
      </w:r>
      <w:proofErr w:type="gramStart"/>
      <w:r w:rsidRPr="006A75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A75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7501">
        <w:rPr>
          <w:rFonts w:ascii="Times New Roman" w:hAnsi="Times New Roman" w:cs="Times New Roman"/>
          <w:sz w:val="24"/>
          <w:szCs w:val="24"/>
        </w:rPr>
        <w:t>и относится к государственному лесному фонду, наибольшая площадь которого находиться в труднодоступных местах из-за сложного горного рельефа, заболоченности.</w:t>
      </w:r>
    </w:p>
    <w:p w:rsidR="00F34F4F" w:rsidRPr="006A7501" w:rsidRDefault="00F34F4F" w:rsidP="006A7501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Земли водного фонда Усть-Рубахинского муниципального образования составляют </w:t>
      </w:r>
      <w:smartTag w:uri="urn:schemas-microsoft-com:office:smarttags" w:element="metricconverter">
        <w:smartTagPr>
          <w:attr w:name="ProductID" w:val="75 га"/>
        </w:smartTagPr>
        <w:r w:rsidRPr="006A7501">
          <w:rPr>
            <w:rFonts w:ascii="Times New Roman" w:hAnsi="Times New Roman" w:cs="Times New Roman"/>
            <w:sz w:val="24"/>
            <w:szCs w:val="24"/>
          </w:rPr>
          <w:t>75 га</w:t>
        </w:r>
      </w:smartTag>
      <w:r w:rsidRPr="006A7501">
        <w:rPr>
          <w:rFonts w:ascii="Times New Roman" w:hAnsi="Times New Roman" w:cs="Times New Roman"/>
          <w:sz w:val="24"/>
          <w:szCs w:val="24"/>
        </w:rPr>
        <w:t xml:space="preserve"> – реки Уда и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Рубахинка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>.</w:t>
      </w:r>
    </w:p>
    <w:p w:rsidR="00F34F4F" w:rsidRPr="006A7501" w:rsidRDefault="00F34F4F" w:rsidP="006A7501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Климат территории резко континентальный, его характерной особенностью является большое колебание температур воздуха. Среднегодовая температура воздуха – -1,4ºС, а абсолютный минимум -23 ºС. Среднегодовое количество осадков </w:t>
      </w:r>
      <w:smartTag w:uri="urn:schemas-microsoft-com:office:smarttags" w:element="metricconverter">
        <w:smartTagPr>
          <w:attr w:name="ProductID" w:val="372 мм"/>
        </w:smartTagPr>
        <w:r w:rsidRPr="006A7501">
          <w:rPr>
            <w:rFonts w:ascii="Times New Roman" w:hAnsi="Times New Roman" w:cs="Times New Roman"/>
            <w:sz w:val="24"/>
            <w:szCs w:val="24"/>
          </w:rPr>
          <w:t>372 мм</w:t>
        </w:r>
      </w:smartTag>
      <w:r w:rsidRPr="006A7501">
        <w:rPr>
          <w:rFonts w:ascii="Times New Roman" w:hAnsi="Times New Roman" w:cs="Times New Roman"/>
          <w:sz w:val="24"/>
          <w:szCs w:val="24"/>
        </w:rPr>
        <w:t>. Преобладающими ветрами являются ветра северо-западных и юго-восточных направлений.</w:t>
      </w:r>
    </w:p>
    <w:p w:rsidR="00F34F4F" w:rsidRPr="006A7501" w:rsidRDefault="00F34F4F" w:rsidP="006A7501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Усть-Рубахинское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 xml:space="preserve"> МО наделено статусом сельского поселения Законом Иркутской области от 16 декабря 2004 года № 86-оз «О статусе и границах муниципальных образований Нижнеудинского района Иркутской области».</w:t>
      </w:r>
    </w:p>
    <w:p w:rsidR="00F34F4F" w:rsidRPr="006A7501" w:rsidRDefault="00F34F4F" w:rsidP="006A7501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В состав территории Усть-Рубахинского МО входят земли следующих населенных пунктов: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Муксут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>;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Рубахина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>;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деревня Уват;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Швайкина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>;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деревня Шум;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поселок Вознесенский;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поселок Майский;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поселок Подгорный;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Абалаково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>;</w:t>
      </w:r>
    </w:p>
    <w:p w:rsidR="00F34F4F" w:rsidRPr="006A7501" w:rsidRDefault="00F34F4F" w:rsidP="006A7501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село Мельница (админ. центр)</w:t>
      </w:r>
    </w:p>
    <w:p w:rsidR="00F34F4F" w:rsidRPr="006A7501" w:rsidRDefault="00F34F4F" w:rsidP="006A7501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Застройкой занято 563,03га, что составляет 0,78% всех земель муниципального образования. Зоны, занятые лесами, занимают большую часть площади в границах муниципального образования (63,921%).</w:t>
      </w:r>
    </w:p>
    <w:p w:rsidR="00F34F4F" w:rsidRPr="006A7501" w:rsidRDefault="00F34F4F" w:rsidP="006A7501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Значительная часть застройки населенных пунктов – 97,98% жилой зоны, приходится на застройку индивидуальными жилыми домами.</w:t>
      </w:r>
    </w:p>
    <w:p w:rsidR="00B21297" w:rsidRPr="006A7501" w:rsidRDefault="00B21297" w:rsidP="006A7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4CE9" w:rsidRPr="006A7501" w:rsidRDefault="00424CE9" w:rsidP="006A7501">
      <w:pPr>
        <w:pStyle w:val="10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75238757"/>
      <w:r w:rsidRPr="006A750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1. ПОКАЗАТЕЛИ ПЕРСПЕКТИВНОГО СПРОСА НА ТЕПЛОВУЮ ЭНЕРГИЮ (МОЩНОСТЬ) И ТЕПЛОНОСИТЕЛЬ В УСТАНОВЛЕННЫХ ГРАНИЦАХ ТЕРРИТОРИИ </w:t>
      </w:r>
      <w:r w:rsidR="000A4FB5" w:rsidRPr="006A7501">
        <w:rPr>
          <w:rFonts w:ascii="Times New Roman" w:hAnsi="Times New Roman" w:cs="Times New Roman"/>
          <w:color w:val="auto"/>
          <w:sz w:val="24"/>
          <w:szCs w:val="24"/>
        </w:rPr>
        <w:t>УСТЬ-РУБАХИНСКОГО МУНИЦИПАЛЬНОГО ОБРАЗОВАНИЯ</w:t>
      </w:r>
      <w:bookmarkEnd w:id="1"/>
    </w:p>
    <w:p w:rsidR="00424CE9" w:rsidRPr="006A7501" w:rsidRDefault="00424CE9" w:rsidP="006A75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CE9" w:rsidRPr="006A7501" w:rsidRDefault="00424CE9" w:rsidP="006500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Перспективная подключаемая нагрузка </w:t>
      </w:r>
      <w:r w:rsidR="003A622E" w:rsidRPr="006A7501">
        <w:rPr>
          <w:rFonts w:ascii="Times New Roman" w:hAnsi="Times New Roman" w:cs="Times New Roman"/>
          <w:sz w:val="24"/>
          <w:szCs w:val="24"/>
        </w:rPr>
        <w:t xml:space="preserve">в период с 2014 г. по 2028 г. </w:t>
      </w:r>
      <w:r w:rsidR="00BD6ED7" w:rsidRPr="006A7501">
        <w:rPr>
          <w:rFonts w:ascii="Times New Roman" w:hAnsi="Times New Roman" w:cs="Times New Roman"/>
          <w:sz w:val="24"/>
          <w:szCs w:val="24"/>
        </w:rPr>
        <w:t>отображена в таблице 1.</w:t>
      </w:r>
    </w:p>
    <w:p w:rsidR="00424CE9" w:rsidRPr="006A7501" w:rsidRDefault="00424CE9" w:rsidP="006A750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A7501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f"/>
        <w:tblW w:w="10171" w:type="dxa"/>
        <w:tblLook w:val="04A0" w:firstRow="1" w:lastRow="0" w:firstColumn="1" w:lastColumn="0" w:noHBand="0" w:noVBand="1"/>
      </w:tblPr>
      <w:tblGrid>
        <w:gridCol w:w="4134"/>
        <w:gridCol w:w="6037"/>
      </w:tblGrid>
      <w:tr w:rsidR="00424CE9" w:rsidRPr="006A7501" w:rsidTr="0087608D">
        <w:trPr>
          <w:trHeight w:val="239"/>
        </w:trPr>
        <w:tc>
          <w:tcPr>
            <w:tcW w:w="0" w:type="auto"/>
          </w:tcPr>
          <w:p w:rsidR="00424CE9" w:rsidRPr="006A7501" w:rsidRDefault="0087608D" w:rsidP="006A7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0" w:type="auto"/>
          </w:tcPr>
          <w:p w:rsidR="00424CE9" w:rsidRPr="006A7501" w:rsidRDefault="0087608D" w:rsidP="006A7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Подключаемая нагрузка</w:t>
            </w:r>
          </w:p>
        </w:tc>
      </w:tr>
      <w:tr w:rsidR="00424CE9" w:rsidRPr="006A7501" w:rsidTr="0087608D">
        <w:trPr>
          <w:trHeight w:val="239"/>
        </w:trPr>
        <w:tc>
          <w:tcPr>
            <w:tcW w:w="0" w:type="auto"/>
          </w:tcPr>
          <w:p w:rsidR="00424CE9" w:rsidRPr="006A7501" w:rsidRDefault="0087608D" w:rsidP="006A7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 очередь</w:t>
            </w:r>
          </w:p>
        </w:tc>
        <w:tc>
          <w:tcPr>
            <w:tcW w:w="0" w:type="auto"/>
          </w:tcPr>
          <w:p w:rsidR="00424CE9" w:rsidRPr="006A7501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  <w:r w:rsidR="0087608D"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 Гкал/час</w:t>
            </w:r>
          </w:p>
        </w:tc>
      </w:tr>
      <w:tr w:rsidR="00424CE9" w:rsidRPr="006A7501" w:rsidTr="0087608D">
        <w:trPr>
          <w:trHeight w:val="297"/>
        </w:trPr>
        <w:tc>
          <w:tcPr>
            <w:tcW w:w="0" w:type="auto"/>
          </w:tcPr>
          <w:p w:rsidR="00424CE9" w:rsidRPr="006A7501" w:rsidRDefault="0087608D" w:rsidP="006A7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</w:tcPr>
          <w:p w:rsidR="00424CE9" w:rsidRPr="006A7501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1,28 </w:t>
            </w:r>
            <w:r w:rsidR="0087608D" w:rsidRPr="006A750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</w:tbl>
    <w:p w:rsidR="00BD6ED7" w:rsidRPr="006A7501" w:rsidRDefault="00BD6ED7" w:rsidP="006A7501">
      <w:pPr>
        <w:pStyle w:val="a0"/>
        <w:numPr>
          <w:ilvl w:val="0"/>
          <w:numId w:val="0"/>
        </w:numPr>
      </w:pPr>
    </w:p>
    <w:p w:rsidR="00BD6ED7" w:rsidRPr="006A7501" w:rsidRDefault="00BD6ED7" w:rsidP="006A75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A7501">
        <w:rPr>
          <w:rFonts w:ascii="Times New Roman" w:hAnsi="Times New Roman" w:cs="Times New Roman"/>
          <w:sz w:val="20"/>
          <w:szCs w:val="20"/>
          <w:lang w:eastAsia="ru-RU"/>
        </w:rPr>
        <w:t>Таблица 2</w:t>
      </w:r>
    </w:p>
    <w:p w:rsidR="00BD6ED7" w:rsidRPr="006A7501" w:rsidRDefault="00BD6ED7" w:rsidP="006A75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A7501">
        <w:rPr>
          <w:rFonts w:ascii="Times New Roman" w:hAnsi="Times New Roman" w:cs="Times New Roman"/>
          <w:sz w:val="20"/>
          <w:szCs w:val="20"/>
        </w:rPr>
        <w:t>Распределение жилищного фонда Усть-Рубахинского МО по этажности и материалу стен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57"/>
        <w:gridCol w:w="661"/>
        <w:gridCol w:w="662"/>
        <w:gridCol w:w="643"/>
        <w:gridCol w:w="662"/>
        <w:gridCol w:w="664"/>
        <w:gridCol w:w="595"/>
        <w:gridCol w:w="662"/>
        <w:gridCol w:w="536"/>
        <w:gridCol w:w="614"/>
        <w:gridCol w:w="737"/>
        <w:gridCol w:w="1333"/>
      </w:tblGrid>
      <w:tr w:rsidR="00BD6ED7" w:rsidRPr="006A7501" w:rsidTr="00BD6ED7">
        <w:trPr>
          <w:trHeight w:val="70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BD6ED7" w:rsidRPr="006A7501" w:rsidRDefault="00BD6ED7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  <w:tc>
          <w:tcPr>
            <w:tcW w:w="1940" w:type="pct"/>
            <w:gridSpan w:val="6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1-этажные</w:t>
            </w:r>
          </w:p>
        </w:tc>
        <w:tc>
          <w:tcPr>
            <w:tcW w:w="859" w:type="pct"/>
            <w:gridSpan w:val="3"/>
            <w:vMerge w:val="restar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2-этажные</w:t>
            </w:r>
          </w:p>
        </w:tc>
        <w:tc>
          <w:tcPr>
            <w:tcW w:w="647" w:type="pct"/>
            <w:gridSpan w:val="2"/>
            <w:vMerge w:val="restar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тыс.м.кв</w:t>
            </w:r>
            <w:proofErr w:type="spellEnd"/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vMerge/>
            <w:shd w:val="clear" w:color="auto" w:fill="auto"/>
            <w:vAlign w:val="center"/>
          </w:tcPr>
          <w:p w:rsidR="00BD6ED7" w:rsidRPr="006A7501" w:rsidRDefault="00BD6ED7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3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1-квартирные</w:t>
            </w:r>
          </w:p>
        </w:tc>
        <w:tc>
          <w:tcPr>
            <w:tcW w:w="943" w:type="pct"/>
            <w:gridSpan w:val="3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2-квартирные</w:t>
            </w:r>
          </w:p>
        </w:tc>
        <w:tc>
          <w:tcPr>
            <w:tcW w:w="859" w:type="pct"/>
            <w:gridSpan w:val="3"/>
            <w:vMerge/>
            <w:shd w:val="clear" w:color="auto" w:fill="auto"/>
            <w:vAlign w:val="center"/>
          </w:tcPr>
          <w:p w:rsidR="00BD6ED7" w:rsidRPr="006A7501" w:rsidRDefault="00BD6ED7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shd w:val="clear" w:color="auto" w:fill="auto"/>
            <w:vAlign w:val="center"/>
          </w:tcPr>
          <w:p w:rsidR="00BD6ED7" w:rsidRPr="006A7501" w:rsidRDefault="00BD6ED7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ED7" w:rsidRPr="006A7501" w:rsidTr="00BD6ED7">
        <w:trPr>
          <w:trHeight w:val="3054"/>
        </w:trPr>
        <w:tc>
          <w:tcPr>
            <w:tcW w:w="915" w:type="pct"/>
            <w:vMerge/>
            <w:shd w:val="clear" w:color="auto" w:fill="auto"/>
            <w:vAlign w:val="center"/>
          </w:tcPr>
          <w:p w:rsidR="00BD6ED7" w:rsidRPr="006A7501" w:rsidRDefault="00BD6ED7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Капитальные, домов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Деревянные, домов</w:t>
            </w:r>
          </w:p>
        </w:tc>
        <w:tc>
          <w:tcPr>
            <w:tcW w:w="317" w:type="pct"/>
            <w:shd w:val="clear" w:color="auto" w:fill="auto"/>
            <w:noWrap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08" w:type="pct"/>
            <w:shd w:val="clear" w:color="auto" w:fill="auto"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Капитальные, домов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Деревянные, домов</w:t>
            </w:r>
          </w:p>
        </w:tc>
        <w:tc>
          <w:tcPr>
            <w:tcW w:w="318" w:type="pct"/>
            <w:shd w:val="clear" w:color="auto" w:fill="auto"/>
            <w:noWrap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Капитальные, домов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Деревянные, домов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Капитальные, домов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Деревянные, домов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д.Муксут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1,081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д.Рубахина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8,222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д.Уват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2,218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д.Швайкина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2,418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д.Шум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4,56814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п.Вознесенский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13,516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п.Майский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2,816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п.Подгорный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5,52714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с.Абалаково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3,0701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с.Мельница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30,418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73,854</w:t>
            </w:r>
          </w:p>
        </w:tc>
      </w:tr>
      <w:tr w:rsidR="00BD6ED7" w:rsidRPr="006A7501" w:rsidTr="00BD6ED7">
        <w:trPr>
          <w:trHeight w:val="70"/>
        </w:trPr>
        <w:tc>
          <w:tcPr>
            <w:tcW w:w="91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BD6ED7" w:rsidRPr="006A7501" w:rsidRDefault="00BD6ED7" w:rsidP="006A750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A7501" w:rsidRPr="006A7501" w:rsidRDefault="006A7501" w:rsidP="006A7501">
      <w:pPr>
        <w:spacing w:after="0"/>
        <w:ind w:right="708"/>
        <w:rPr>
          <w:rFonts w:ascii="Times New Roman" w:hAnsi="Times New Roman" w:cs="Times New Roman"/>
          <w:b/>
        </w:rPr>
      </w:pPr>
    </w:p>
    <w:p w:rsidR="006A7501" w:rsidRPr="006A7501" w:rsidRDefault="006A7501" w:rsidP="006A7501">
      <w:pPr>
        <w:tabs>
          <w:tab w:val="num" w:pos="0"/>
        </w:tabs>
        <w:spacing w:after="0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A7501">
        <w:rPr>
          <w:rFonts w:ascii="Times New Roman" w:hAnsi="Times New Roman" w:cs="Times New Roman"/>
          <w:sz w:val="20"/>
          <w:szCs w:val="20"/>
        </w:rPr>
        <w:t>Таблица 3</w:t>
      </w:r>
    </w:p>
    <w:p w:rsidR="006A7501" w:rsidRPr="006A7501" w:rsidRDefault="006A7501" w:rsidP="006A7501">
      <w:pPr>
        <w:tabs>
          <w:tab w:val="num" w:pos="0"/>
        </w:tabs>
        <w:spacing w:after="0"/>
        <w:ind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7501">
        <w:rPr>
          <w:rFonts w:ascii="Times New Roman" w:hAnsi="Times New Roman" w:cs="Times New Roman"/>
          <w:sz w:val="20"/>
          <w:szCs w:val="20"/>
        </w:rPr>
        <w:t>Размещение объектов обслуживания внутри поселкового значения по Усть-Рубахинскому МО.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1325"/>
        <w:gridCol w:w="1179"/>
        <w:gridCol w:w="1179"/>
        <w:gridCol w:w="1179"/>
        <w:gridCol w:w="1350"/>
        <w:gridCol w:w="1025"/>
        <w:gridCol w:w="1317"/>
      </w:tblGrid>
      <w:tr w:rsidR="006A7501" w:rsidRPr="006A7501" w:rsidTr="006A7501">
        <w:trPr>
          <w:trHeight w:val="194"/>
        </w:trPr>
        <w:tc>
          <w:tcPr>
            <w:tcW w:w="901" w:type="pct"/>
            <w:shd w:val="clear" w:color="auto" w:fill="auto"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  <w:tc>
          <w:tcPr>
            <w:tcW w:w="635" w:type="pct"/>
            <w:shd w:val="clear" w:color="auto" w:fill="auto"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Население (тыс. чел.)</w:t>
            </w:r>
          </w:p>
        </w:tc>
        <w:tc>
          <w:tcPr>
            <w:tcW w:w="565" w:type="pct"/>
            <w:shd w:val="clear" w:color="auto" w:fill="auto"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школы, мест</w:t>
            </w:r>
          </w:p>
        </w:tc>
        <w:tc>
          <w:tcPr>
            <w:tcW w:w="565" w:type="pct"/>
            <w:shd w:val="clear" w:color="auto" w:fill="auto"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учреждения, мест</w:t>
            </w:r>
          </w:p>
        </w:tc>
        <w:tc>
          <w:tcPr>
            <w:tcW w:w="565" w:type="pct"/>
            <w:shd w:val="clear" w:color="auto" w:fill="auto"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Магазины, м² торговой площади</w:t>
            </w:r>
          </w:p>
        </w:tc>
        <w:tc>
          <w:tcPr>
            <w:tcW w:w="647" w:type="pct"/>
            <w:shd w:val="clear" w:color="auto" w:fill="auto"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Предприятия общепита, мест</w:t>
            </w:r>
          </w:p>
        </w:tc>
        <w:tc>
          <w:tcPr>
            <w:tcW w:w="491" w:type="pct"/>
            <w:shd w:val="clear" w:color="auto" w:fill="auto"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Отделения банков, объектов</w:t>
            </w:r>
          </w:p>
        </w:tc>
        <w:tc>
          <w:tcPr>
            <w:tcW w:w="632" w:type="pct"/>
            <w:shd w:val="clear" w:color="auto" w:fill="auto"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Отделения связи, объектов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Муксут</w:t>
            </w:r>
            <w:proofErr w:type="spellEnd"/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Рубахина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0,426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д. Уват</w:t>
            </w:r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0,109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Швайкина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д. Шум</w:t>
            </w:r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п. Вознесенский</w:t>
            </w:r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0,637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п. Подгорный</w:t>
            </w:r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0,321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Абалаково</w:t>
            </w:r>
            <w:proofErr w:type="spellEnd"/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0,109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с. Мельница</w:t>
            </w:r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501" w:rsidRPr="006A7501" w:rsidTr="006A7501">
        <w:trPr>
          <w:trHeight w:val="70"/>
        </w:trPr>
        <w:tc>
          <w:tcPr>
            <w:tcW w:w="90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63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3,624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5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1095,5</w:t>
            </w:r>
          </w:p>
        </w:tc>
        <w:tc>
          <w:tcPr>
            <w:tcW w:w="647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  <w:noWrap/>
          </w:tcPr>
          <w:p w:rsidR="006A7501" w:rsidRPr="006A7501" w:rsidRDefault="006A7501" w:rsidP="006A750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7501" w:rsidRPr="006A7501" w:rsidRDefault="006A7501" w:rsidP="006A7501">
      <w:pPr>
        <w:pStyle w:val="af6"/>
        <w:ind w:firstLine="284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A7501" w:rsidRPr="006A7501" w:rsidRDefault="006A7501" w:rsidP="00FA68A8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Существующие объекты культурно-бытового обслуживания по территории сельского поселения распределяются неравномерно: преимущественно сконцентрированы на территории п. Вознесенский и с. Мельница. </w:t>
      </w:r>
    </w:p>
    <w:p w:rsidR="006A7501" w:rsidRPr="006A7501" w:rsidRDefault="006A7501" w:rsidP="00FA68A8">
      <w:pPr>
        <w:spacing w:after="0"/>
        <w:ind w:right="708"/>
        <w:jc w:val="both"/>
        <w:rPr>
          <w:rFonts w:ascii="Times New Roman" w:hAnsi="Times New Roman" w:cs="Times New Roman"/>
          <w:b/>
        </w:rPr>
      </w:pPr>
    </w:p>
    <w:p w:rsidR="00D02BC3" w:rsidRDefault="00FA68A8" w:rsidP="00FA68A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</w:t>
      </w:r>
      <w:r w:rsidR="00D02BC3">
        <w:rPr>
          <w:rFonts w:ascii="Times New Roman" w:hAnsi="Times New Roman" w:cs="Times New Roman"/>
          <w:sz w:val="24"/>
          <w:szCs w:val="24"/>
        </w:rPr>
        <w:t xml:space="preserve"> планом Усть-Рубахинского муниципального образования планируется построить: 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Клуб на 20 мест (</w:t>
      </w:r>
      <w:r w:rsidR="0008740F" w:rsidRPr="0008740F">
        <w:rPr>
          <w:rFonts w:ascii="Times New Roman" w:hAnsi="Times New Roman" w:cs="Times New Roman"/>
          <w:sz w:val="24"/>
          <w:szCs w:val="24"/>
        </w:rPr>
        <w:t>230 м</w:t>
      </w:r>
      <w:r w:rsidR="0008740F"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740F">
        <w:rPr>
          <w:rFonts w:ascii="Times New Roman" w:hAnsi="Times New Roman" w:cs="Times New Roman"/>
          <w:sz w:val="24"/>
          <w:szCs w:val="24"/>
        </w:rPr>
        <w:t>) д. Уват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Детский сад на 20 мест</w:t>
      </w:r>
      <w:r w:rsidR="0008740F">
        <w:rPr>
          <w:rFonts w:ascii="Times New Roman" w:hAnsi="Times New Roman" w:cs="Times New Roman"/>
          <w:sz w:val="24"/>
          <w:szCs w:val="24"/>
        </w:rPr>
        <w:t xml:space="preserve"> </w:t>
      </w:r>
      <w:r w:rsidRPr="0008740F">
        <w:rPr>
          <w:rFonts w:ascii="Times New Roman" w:hAnsi="Times New Roman" w:cs="Times New Roman"/>
          <w:sz w:val="24"/>
          <w:szCs w:val="24"/>
        </w:rPr>
        <w:t>(</w:t>
      </w:r>
      <w:r w:rsidR="0008740F" w:rsidRPr="0008740F">
        <w:rPr>
          <w:rFonts w:ascii="Times New Roman" w:hAnsi="Times New Roman" w:cs="Times New Roman"/>
          <w:sz w:val="24"/>
          <w:szCs w:val="24"/>
        </w:rPr>
        <w:t>230 м</w:t>
      </w:r>
      <w:r w:rsidR="0008740F"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740F">
        <w:rPr>
          <w:rFonts w:ascii="Times New Roman" w:hAnsi="Times New Roman" w:cs="Times New Roman"/>
          <w:sz w:val="24"/>
          <w:szCs w:val="24"/>
        </w:rPr>
        <w:t>) д. Уват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Клуб на 50 мест (</w:t>
      </w:r>
      <w:r w:rsidR="0008740F" w:rsidRPr="0008740F">
        <w:rPr>
          <w:rFonts w:ascii="Times New Roman" w:hAnsi="Times New Roman" w:cs="Times New Roman"/>
          <w:sz w:val="24"/>
          <w:szCs w:val="24"/>
        </w:rPr>
        <w:t>450 м</w:t>
      </w:r>
      <w:r w:rsidR="0008740F"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740F">
        <w:rPr>
          <w:rFonts w:ascii="Times New Roman" w:hAnsi="Times New Roman" w:cs="Times New Roman"/>
          <w:sz w:val="24"/>
          <w:szCs w:val="24"/>
        </w:rPr>
        <w:t>) п. Подгорный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 xml:space="preserve">на 1 очередь, 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ФАП на 10 мест (</w:t>
      </w:r>
      <w:r w:rsidR="0008740F" w:rsidRPr="0008740F">
        <w:rPr>
          <w:rFonts w:ascii="Times New Roman" w:hAnsi="Times New Roman" w:cs="Times New Roman"/>
          <w:sz w:val="24"/>
          <w:szCs w:val="24"/>
        </w:rPr>
        <w:t>150 м</w:t>
      </w:r>
      <w:r w:rsidR="0008740F"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740F">
        <w:rPr>
          <w:rFonts w:ascii="Times New Roman" w:hAnsi="Times New Roman" w:cs="Times New Roman"/>
          <w:sz w:val="24"/>
          <w:szCs w:val="24"/>
        </w:rPr>
        <w:t xml:space="preserve">) д. Уват, 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Клуб на 30 мест (</w:t>
      </w:r>
      <w:r w:rsidR="0008740F" w:rsidRPr="0008740F">
        <w:rPr>
          <w:rFonts w:ascii="Times New Roman" w:hAnsi="Times New Roman" w:cs="Times New Roman"/>
          <w:sz w:val="24"/>
          <w:szCs w:val="24"/>
        </w:rPr>
        <w:t>250 м</w:t>
      </w:r>
      <w:r w:rsidR="0008740F"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740F">
        <w:rPr>
          <w:rFonts w:ascii="Times New Roman" w:hAnsi="Times New Roman" w:cs="Times New Roman"/>
          <w:sz w:val="24"/>
          <w:szCs w:val="24"/>
        </w:rPr>
        <w:t xml:space="preserve">) п. Майский, 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Детский сад на 20 мест (</w:t>
      </w:r>
      <w:r w:rsidR="0008740F" w:rsidRPr="0008740F">
        <w:rPr>
          <w:rFonts w:ascii="Times New Roman" w:hAnsi="Times New Roman" w:cs="Times New Roman"/>
          <w:sz w:val="24"/>
          <w:szCs w:val="24"/>
        </w:rPr>
        <w:t>200 м</w:t>
      </w:r>
      <w:r w:rsidR="0008740F"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740F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08740F">
        <w:rPr>
          <w:rFonts w:ascii="Times New Roman" w:hAnsi="Times New Roman" w:cs="Times New Roman"/>
          <w:sz w:val="24"/>
          <w:szCs w:val="24"/>
        </w:rPr>
        <w:t>п.Подгорный</w:t>
      </w:r>
      <w:proofErr w:type="spellEnd"/>
      <w:r w:rsidRPr="0008740F">
        <w:rPr>
          <w:rFonts w:ascii="Times New Roman" w:hAnsi="Times New Roman" w:cs="Times New Roman"/>
          <w:sz w:val="24"/>
          <w:szCs w:val="24"/>
        </w:rPr>
        <w:t>.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Детский сад на 190 мест (</w:t>
      </w:r>
      <w:r w:rsidR="0008740F" w:rsidRPr="0008740F">
        <w:rPr>
          <w:rFonts w:ascii="Times New Roman" w:hAnsi="Times New Roman" w:cs="Times New Roman"/>
          <w:sz w:val="24"/>
          <w:szCs w:val="24"/>
        </w:rPr>
        <w:t>1500 м</w:t>
      </w:r>
      <w:r w:rsidR="0008740F"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740F">
        <w:rPr>
          <w:rFonts w:ascii="Times New Roman" w:hAnsi="Times New Roman" w:cs="Times New Roman"/>
          <w:sz w:val="24"/>
          <w:szCs w:val="24"/>
        </w:rPr>
        <w:t>) с. Мельница</w:t>
      </w:r>
    </w:p>
    <w:p w:rsidR="00FA68A8" w:rsidRPr="0008740F" w:rsidRDefault="00D02BC3" w:rsidP="00D02BC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C3" w:rsidRPr="0008740F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8740F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расчетный срок</w:t>
      </w:r>
    </w:p>
    <w:p w:rsidR="0008740F" w:rsidRPr="0008740F" w:rsidRDefault="0008740F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Ш</w:t>
      </w:r>
      <w:r w:rsidR="00D02BC3" w:rsidRPr="0008740F">
        <w:rPr>
          <w:rFonts w:ascii="Times New Roman" w:hAnsi="Times New Roman" w:cs="Times New Roman"/>
          <w:sz w:val="24"/>
          <w:szCs w:val="24"/>
        </w:rPr>
        <w:t>кол</w:t>
      </w:r>
      <w:r w:rsidRPr="0008740F">
        <w:rPr>
          <w:rFonts w:ascii="Times New Roman" w:hAnsi="Times New Roman" w:cs="Times New Roman"/>
          <w:sz w:val="24"/>
          <w:szCs w:val="24"/>
        </w:rPr>
        <w:t>а</w:t>
      </w:r>
      <w:r w:rsidR="00D02BC3" w:rsidRPr="0008740F">
        <w:rPr>
          <w:rFonts w:ascii="Times New Roman" w:hAnsi="Times New Roman" w:cs="Times New Roman"/>
          <w:sz w:val="24"/>
          <w:szCs w:val="24"/>
        </w:rPr>
        <w:t xml:space="preserve"> на 55 чел. (</w:t>
      </w:r>
      <w:r w:rsidRPr="0008740F">
        <w:rPr>
          <w:rFonts w:ascii="Times New Roman" w:hAnsi="Times New Roman" w:cs="Times New Roman"/>
          <w:sz w:val="24"/>
          <w:szCs w:val="24"/>
        </w:rPr>
        <w:t>450 м</w:t>
      </w:r>
      <w:r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2BC3" w:rsidRPr="0008740F">
        <w:rPr>
          <w:rFonts w:ascii="Times New Roman" w:hAnsi="Times New Roman" w:cs="Times New Roman"/>
          <w:sz w:val="24"/>
          <w:szCs w:val="24"/>
        </w:rPr>
        <w:t xml:space="preserve">) д. </w:t>
      </w:r>
      <w:proofErr w:type="spellStart"/>
      <w:r w:rsidR="00D02BC3" w:rsidRPr="0008740F">
        <w:rPr>
          <w:rFonts w:ascii="Times New Roman" w:hAnsi="Times New Roman" w:cs="Times New Roman"/>
          <w:sz w:val="24"/>
          <w:szCs w:val="24"/>
        </w:rPr>
        <w:t>Швайкина</w:t>
      </w:r>
      <w:proofErr w:type="spellEnd"/>
      <w:r w:rsidR="00D02BC3" w:rsidRPr="000874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2BC3" w:rsidRPr="0008740F" w:rsidRDefault="0008740F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К</w:t>
      </w:r>
      <w:r w:rsidR="00D02BC3" w:rsidRPr="0008740F">
        <w:rPr>
          <w:rFonts w:ascii="Times New Roman" w:hAnsi="Times New Roman" w:cs="Times New Roman"/>
          <w:sz w:val="24"/>
          <w:szCs w:val="24"/>
        </w:rPr>
        <w:t>луб на 30 мест (</w:t>
      </w:r>
      <w:r w:rsidRPr="0008740F">
        <w:rPr>
          <w:rFonts w:ascii="Times New Roman" w:hAnsi="Times New Roman" w:cs="Times New Roman"/>
          <w:sz w:val="24"/>
          <w:szCs w:val="24"/>
        </w:rPr>
        <w:t>200 м</w:t>
      </w:r>
      <w:r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2BC3" w:rsidRPr="0008740F">
        <w:rPr>
          <w:rFonts w:ascii="Times New Roman" w:hAnsi="Times New Roman" w:cs="Times New Roman"/>
          <w:sz w:val="24"/>
          <w:szCs w:val="24"/>
        </w:rPr>
        <w:t>).</w:t>
      </w:r>
    </w:p>
    <w:p w:rsidR="00D02BC3" w:rsidRDefault="00D02BC3" w:rsidP="00D02BC3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0F">
        <w:rPr>
          <w:rFonts w:ascii="Times New Roman" w:hAnsi="Times New Roman" w:cs="Times New Roman"/>
          <w:sz w:val="24"/>
          <w:szCs w:val="24"/>
        </w:rPr>
        <w:t>Школа на 55 мест (</w:t>
      </w:r>
      <w:r w:rsidR="0008740F" w:rsidRPr="0008740F">
        <w:rPr>
          <w:rFonts w:ascii="Times New Roman" w:hAnsi="Times New Roman" w:cs="Times New Roman"/>
          <w:sz w:val="24"/>
          <w:szCs w:val="24"/>
        </w:rPr>
        <w:t>400 м</w:t>
      </w:r>
      <w:r w:rsidR="0008740F" w:rsidRPr="000874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740F">
        <w:rPr>
          <w:rFonts w:ascii="Times New Roman" w:hAnsi="Times New Roman" w:cs="Times New Roman"/>
          <w:sz w:val="24"/>
          <w:szCs w:val="24"/>
        </w:rPr>
        <w:t>) п. Вознесенский</w:t>
      </w:r>
    </w:p>
    <w:p w:rsidR="006B0EBF" w:rsidRPr="006C3EB0" w:rsidRDefault="006B0EBF" w:rsidP="006B0EBF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6A7501" w:rsidRPr="006B0EBF" w:rsidRDefault="006B0EBF" w:rsidP="006B0EBF">
      <w:pPr>
        <w:spacing w:after="0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B0EBF">
        <w:rPr>
          <w:rFonts w:ascii="Times New Roman" w:hAnsi="Times New Roman" w:cs="Times New Roman"/>
          <w:sz w:val="20"/>
          <w:szCs w:val="20"/>
        </w:rPr>
        <w:t>Таблица 4</w:t>
      </w:r>
    </w:p>
    <w:p w:rsidR="006B0EBF" w:rsidRPr="006B0EBF" w:rsidRDefault="006B0EBF" w:rsidP="006B0EBF">
      <w:pPr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B0EBF">
        <w:rPr>
          <w:rFonts w:ascii="Times New Roman" w:hAnsi="Times New Roman" w:cs="Times New Roman"/>
          <w:sz w:val="20"/>
          <w:szCs w:val="20"/>
        </w:rPr>
        <w:t>Балансы тепловой мощности текущих источников тепловой энергии Усть-Рубахинского МО</w:t>
      </w:r>
    </w:p>
    <w:tbl>
      <w:tblPr>
        <w:tblStyle w:val="af"/>
        <w:tblpPr w:leftFromText="180" w:rightFromText="180" w:vertAnchor="text" w:horzAnchor="margin" w:tblpXSpec="center" w:tblpY="61"/>
        <w:tblW w:w="5075" w:type="pct"/>
        <w:jc w:val="center"/>
        <w:tblLook w:val="04A0" w:firstRow="1" w:lastRow="0" w:firstColumn="1" w:lastColumn="0" w:noHBand="0" w:noVBand="1"/>
      </w:tblPr>
      <w:tblGrid>
        <w:gridCol w:w="415"/>
        <w:gridCol w:w="1519"/>
        <w:gridCol w:w="825"/>
        <w:gridCol w:w="1544"/>
        <w:gridCol w:w="1155"/>
        <w:gridCol w:w="1062"/>
        <w:gridCol w:w="1155"/>
        <w:gridCol w:w="1430"/>
        <w:gridCol w:w="1185"/>
      </w:tblGrid>
      <w:tr w:rsidR="006B0EBF" w:rsidRPr="006B0EBF" w:rsidTr="006B0EBF">
        <w:trPr>
          <w:trHeight w:val="5"/>
          <w:jc w:val="center"/>
        </w:trPr>
        <w:tc>
          <w:tcPr>
            <w:tcW w:w="202" w:type="pct"/>
            <w:vAlign w:val="center"/>
          </w:tcPr>
          <w:p w:rsidR="006B0EBF" w:rsidRPr="006B0EBF" w:rsidRDefault="006B0EBF" w:rsidP="006500E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8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40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Уст. </w:t>
            </w:r>
            <w:proofErr w:type="spellStart"/>
            <w:r w:rsidRPr="006B0E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Мощн</w:t>
            </w:r>
            <w:proofErr w:type="spellEnd"/>
            <w:r w:rsidRPr="006B0E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Гкал/ч</w:t>
            </w:r>
          </w:p>
        </w:tc>
        <w:tc>
          <w:tcPr>
            <w:tcW w:w="750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B0E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Располагаемая мощность Гкал/час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516" w:type="pct"/>
          </w:tcPr>
          <w:p w:rsidR="006B0EBF" w:rsidRPr="006B0EBF" w:rsidRDefault="006B0EBF" w:rsidP="006500EB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0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Средние тепловые потери в сетях Гкал/ч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Резервная тепловая мощность, Гкал/ч</w:t>
            </w:r>
          </w:p>
        </w:tc>
        <w:tc>
          <w:tcPr>
            <w:tcW w:w="695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0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Нормативная резервная мощность, Гкал/ч</w:t>
            </w:r>
          </w:p>
        </w:tc>
        <w:tc>
          <w:tcPr>
            <w:tcW w:w="576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0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Прирост тепловой нагрузки до 2028г, Гкал/ч</w:t>
            </w:r>
          </w:p>
        </w:tc>
      </w:tr>
      <w:tr w:rsidR="006B0EBF" w:rsidRPr="006B0EBF" w:rsidTr="006B0EBF">
        <w:trPr>
          <w:trHeight w:val="5"/>
          <w:jc w:val="center"/>
        </w:trPr>
        <w:tc>
          <w:tcPr>
            <w:tcW w:w="202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vAlign w:val="center"/>
          </w:tcPr>
          <w:p w:rsidR="006B0EBF" w:rsidRPr="006B0EBF" w:rsidRDefault="00351D58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Усть-Рубахинский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  <w:r w:rsidR="006B0EBF" w:rsidRPr="006B0EBF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B0EBF" w:rsidRPr="006B0E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6B0EBF" w:rsidRPr="006B0E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0EBF" w:rsidRPr="006B0EBF">
              <w:rPr>
                <w:rFonts w:ascii="Times New Roman" w:hAnsi="Times New Roman" w:cs="Times New Roman"/>
                <w:sz w:val="20"/>
                <w:szCs w:val="20"/>
              </w:rPr>
              <w:t>. Мельница</w:t>
            </w:r>
          </w:p>
        </w:tc>
        <w:tc>
          <w:tcPr>
            <w:tcW w:w="40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695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76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6B0EBF" w:rsidRPr="006B0EBF" w:rsidTr="006B0EBF">
        <w:trPr>
          <w:trHeight w:val="5"/>
          <w:jc w:val="center"/>
        </w:trPr>
        <w:tc>
          <w:tcPr>
            <w:tcW w:w="202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pct"/>
            <w:vAlign w:val="center"/>
          </w:tcPr>
          <w:p w:rsidR="00EC5EB1" w:rsidRDefault="006B0EBF" w:rsidP="00EC5E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6B0EBF" w:rsidRPr="006B0EBF" w:rsidRDefault="006B0EBF" w:rsidP="00EC5E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sz w:val="20"/>
                <w:szCs w:val="20"/>
              </w:rPr>
              <w:t xml:space="preserve">«Саяны» ул. </w:t>
            </w:r>
            <w:proofErr w:type="gramStart"/>
            <w:r w:rsidR="00EC5EB1">
              <w:rPr>
                <w:rFonts w:ascii="Times New Roman" w:hAnsi="Times New Roman" w:cs="Times New Roman"/>
                <w:sz w:val="20"/>
                <w:szCs w:val="20"/>
              </w:rPr>
              <w:t>Вертолетная</w:t>
            </w:r>
            <w:proofErr w:type="gramEnd"/>
            <w:r w:rsidRPr="006B0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5EB1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6B0EBF">
              <w:rPr>
                <w:rFonts w:ascii="Times New Roman" w:hAnsi="Times New Roman" w:cs="Times New Roman"/>
                <w:sz w:val="20"/>
                <w:szCs w:val="20"/>
              </w:rPr>
              <w:t xml:space="preserve"> п. Вознесенский</w:t>
            </w:r>
          </w:p>
        </w:tc>
        <w:tc>
          <w:tcPr>
            <w:tcW w:w="40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0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16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695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76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6B0EBF" w:rsidRPr="006B0EBF" w:rsidTr="006B0EBF">
        <w:trPr>
          <w:trHeight w:val="5"/>
          <w:jc w:val="center"/>
        </w:trPr>
        <w:tc>
          <w:tcPr>
            <w:tcW w:w="202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EC5E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0EBF">
              <w:rPr>
                <w:rFonts w:ascii="Times New Roman" w:hAnsi="Times New Roman" w:cs="Times New Roman"/>
                <w:sz w:val="20"/>
                <w:szCs w:val="20"/>
              </w:rPr>
              <w:t>РТП</w:t>
            </w:r>
            <w:r w:rsidR="00EC5E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6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695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76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0EBF" w:rsidRPr="006B0EBF" w:rsidTr="006B0EBF">
        <w:trPr>
          <w:trHeight w:val="5"/>
          <w:jc w:val="center"/>
        </w:trPr>
        <w:tc>
          <w:tcPr>
            <w:tcW w:w="202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sz w:val="20"/>
                <w:szCs w:val="20"/>
              </w:rPr>
              <w:t>Котельная МОУ ООШ</w:t>
            </w:r>
          </w:p>
        </w:tc>
        <w:tc>
          <w:tcPr>
            <w:tcW w:w="40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50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6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61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695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576" w:type="pct"/>
            <w:vAlign w:val="center"/>
          </w:tcPr>
          <w:p w:rsidR="006B0EBF" w:rsidRPr="006B0EBF" w:rsidRDefault="006B0EBF" w:rsidP="00650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B0EBF" w:rsidRDefault="006B0EBF" w:rsidP="00D02BC3">
      <w:pPr>
        <w:spacing w:after="0"/>
        <w:ind w:right="708" w:firstLine="567"/>
        <w:rPr>
          <w:rFonts w:ascii="Times New Roman" w:hAnsi="Times New Roman" w:cs="Times New Roman"/>
          <w:b/>
        </w:rPr>
      </w:pPr>
    </w:p>
    <w:p w:rsidR="006B0EBF" w:rsidRPr="006B0EBF" w:rsidRDefault="006B0EBF" w:rsidP="006B0EBF">
      <w:pPr>
        <w:spacing w:after="0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B0EBF">
        <w:rPr>
          <w:rFonts w:ascii="Times New Roman" w:hAnsi="Times New Roman" w:cs="Times New Roman"/>
          <w:sz w:val="20"/>
          <w:szCs w:val="20"/>
        </w:rPr>
        <w:t>Таблица 5</w:t>
      </w:r>
    </w:p>
    <w:p w:rsidR="006B0EBF" w:rsidRPr="006B0EBF" w:rsidRDefault="006B0EBF" w:rsidP="006B0EBF">
      <w:pPr>
        <w:spacing w:after="0"/>
        <w:ind w:right="-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B0EBF">
        <w:rPr>
          <w:rFonts w:ascii="Times New Roman" w:hAnsi="Times New Roman" w:cs="Times New Roman"/>
          <w:sz w:val="20"/>
          <w:szCs w:val="20"/>
        </w:rPr>
        <w:t>Перспективные топливные балансы Усть-Рубахинского МО</w:t>
      </w:r>
    </w:p>
    <w:tbl>
      <w:tblPr>
        <w:tblW w:w="5075" w:type="pct"/>
        <w:jc w:val="center"/>
        <w:tblLook w:val="04A0" w:firstRow="1" w:lastRow="0" w:firstColumn="1" w:lastColumn="0" w:noHBand="0" w:noVBand="1"/>
      </w:tblPr>
      <w:tblGrid>
        <w:gridCol w:w="412"/>
        <w:gridCol w:w="5083"/>
        <w:gridCol w:w="739"/>
        <w:gridCol w:w="698"/>
        <w:gridCol w:w="1182"/>
        <w:gridCol w:w="701"/>
        <w:gridCol w:w="1475"/>
      </w:tblGrid>
      <w:tr w:rsidR="006B0EBF" w:rsidRPr="006A7501" w:rsidTr="006B0EBF">
        <w:trPr>
          <w:trHeight w:val="30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</w:tr>
      <w:tr w:rsidR="006B0EBF" w:rsidRPr="006A7501" w:rsidTr="006B0EBF">
        <w:trPr>
          <w:trHeight w:val="300"/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EBF" w:rsidRPr="006A7501" w:rsidTr="006B0EBF">
        <w:trPr>
          <w:trHeight w:val="300"/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EBF" w:rsidRPr="006A7501" w:rsidTr="006B0EBF">
        <w:trPr>
          <w:trHeight w:val="765"/>
          <w:jc w:val="center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F9767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F976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9767E">
              <w:rPr>
                <w:rFonts w:ascii="Times New Roman" w:hAnsi="Times New Roman" w:cs="Times New Roman"/>
                <w:sz w:val="20"/>
                <w:szCs w:val="20"/>
              </w:rPr>
              <w:t>Усть-Рубахинский</w:t>
            </w:r>
            <w:proofErr w:type="spellEnd"/>
            <w:r w:rsidR="00F9767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  <w:r w:rsidR="00F9767E" w:rsidRPr="006B0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 w:rsidR="00F9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976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. Мельница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6B0EBF" w:rsidRPr="006A7501" w:rsidTr="006B0EBF">
        <w:trPr>
          <w:trHeight w:val="300"/>
          <w:jc w:val="center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F9767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«Саяны» ул. </w:t>
            </w:r>
            <w:r w:rsidR="00F9767E">
              <w:rPr>
                <w:rFonts w:ascii="Times New Roman" w:hAnsi="Times New Roman" w:cs="Times New Roman"/>
                <w:sz w:val="20"/>
                <w:szCs w:val="20"/>
              </w:rPr>
              <w:t>Вертолетная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767E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 п. Вознесенский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6B0EBF" w:rsidRPr="006A7501" w:rsidTr="006B0EBF">
        <w:trPr>
          <w:trHeight w:val="300"/>
          <w:jc w:val="center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6500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F976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РТП</w:t>
            </w:r>
            <w:r w:rsidR="00F976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6B0EBF" w:rsidRPr="006A7501" w:rsidTr="006B0EBF">
        <w:trPr>
          <w:trHeight w:val="30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Котельная МОУ ООШ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6B0EBF" w:rsidRPr="006A7501" w:rsidTr="006B0EBF">
        <w:trPr>
          <w:trHeight w:val="30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Котельная школы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6B0EBF" w:rsidRPr="006A7501" w:rsidTr="006B0EBF">
        <w:trPr>
          <w:trHeight w:val="30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Котельная школы д. Шум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6B0EBF" w:rsidRPr="006A7501" w:rsidTr="006B0EBF">
        <w:trPr>
          <w:trHeight w:val="30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Котельная клуба, п. Подгорный.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6B0EBF" w:rsidRPr="006A7501" w:rsidTr="006B0EBF">
        <w:trPr>
          <w:trHeight w:val="30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школы, д. </w:t>
            </w: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Швайкина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EBF" w:rsidRPr="006A7501" w:rsidRDefault="006B0EBF" w:rsidP="00650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</w:tbl>
    <w:p w:rsidR="006B0EBF" w:rsidRDefault="006B0EBF" w:rsidP="00D02BC3">
      <w:pPr>
        <w:spacing w:after="0"/>
        <w:ind w:right="708" w:firstLine="567"/>
        <w:rPr>
          <w:rFonts w:ascii="Times New Roman" w:hAnsi="Times New Roman" w:cs="Times New Roman"/>
          <w:b/>
        </w:rPr>
      </w:pPr>
    </w:p>
    <w:p w:rsidR="006B0EBF" w:rsidRDefault="006B0EBF" w:rsidP="00F9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На перспективу, в течение расчетного срока схемы теплоснабжения общий прирост топлива на теплоисточниках при расчёте на планируемый прирост тепловой нагрузки на первую очередь – 0,94 Гкал/ч составит 2617 тут, на расчётный срок – 0,34 Гкал/ч составит 4781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>.</w:t>
      </w:r>
    </w:p>
    <w:p w:rsidR="006B0EBF" w:rsidRPr="006A7501" w:rsidRDefault="006B0EBF" w:rsidP="00F9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Промышленные</w:t>
      </w:r>
      <w:r w:rsidRPr="006A7501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 на территории Усть-Рубахинского муниципального образования отсутствуют. Строительство промышленных предприятий на территории Усть-Рубахинского муниципального образования на расчётный срок генерального плана муниципального образования не запланировано</w:t>
      </w:r>
    </w:p>
    <w:p w:rsidR="00BD6ED7" w:rsidRPr="006A7501" w:rsidRDefault="00BD6ED7" w:rsidP="006A750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E0AA5" w:rsidRPr="006A7501" w:rsidRDefault="001E0AA5" w:rsidP="006A75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7501">
        <w:rPr>
          <w:rFonts w:ascii="Times New Roman" w:hAnsi="Times New Roman" w:cs="Times New Roman"/>
          <w:sz w:val="20"/>
          <w:szCs w:val="20"/>
        </w:rPr>
        <w:br w:type="page"/>
      </w:r>
    </w:p>
    <w:p w:rsidR="0087608D" w:rsidRPr="006A7501" w:rsidRDefault="0087608D" w:rsidP="006A7501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75238758"/>
      <w:r w:rsidRPr="006A7501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2. ПЕРСПЕКТИВНЫЕ БАЛАНСЫ ТЕПЛОВОЙ МОЩНОСТИ ИСТОЧНИКОВ ТЕПЛОВОЙ ЭНЕРГИИ И ТЕПЛОВОЙ НАГРУЗКИ ПОТРБИТЕЛЕЙ</w:t>
      </w:r>
      <w:bookmarkEnd w:id="2"/>
    </w:p>
    <w:p w:rsidR="0087608D" w:rsidRPr="00805FEB" w:rsidRDefault="0087608D" w:rsidP="006A75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EB" w:rsidRPr="00805FEB" w:rsidRDefault="00805FEB" w:rsidP="00805F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EB">
        <w:rPr>
          <w:rFonts w:ascii="Times New Roman" w:hAnsi="Times New Roman" w:cs="Times New Roman"/>
          <w:sz w:val="24"/>
          <w:szCs w:val="24"/>
        </w:rPr>
        <w:t>Зоны действия источников тепловой энергии Усть-Рубахинского муниципального образования представлены в таблице 6</w:t>
      </w:r>
    </w:p>
    <w:p w:rsidR="00805FEB" w:rsidRPr="00805FEB" w:rsidRDefault="00805FEB" w:rsidP="00805FEB">
      <w:pPr>
        <w:pStyle w:val="a0"/>
        <w:numPr>
          <w:ilvl w:val="0"/>
          <w:numId w:val="0"/>
        </w:numPr>
        <w:jc w:val="right"/>
        <w:rPr>
          <w:sz w:val="20"/>
          <w:szCs w:val="20"/>
        </w:rPr>
      </w:pPr>
      <w:r w:rsidRPr="00805FEB">
        <w:rPr>
          <w:sz w:val="20"/>
          <w:szCs w:val="20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751"/>
        <w:gridCol w:w="5933"/>
      </w:tblGrid>
      <w:tr w:rsidR="00805FEB" w:rsidRPr="00805FEB" w:rsidTr="006500EB">
        <w:trPr>
          <w:trHeight w:val="345"/>
        </w:trPr>
        <w:tc>
          <w:tcPr>
            <w:tcW w:w="224" w:type="pct"/>
            <w:vAlign w:val="center"/>
          </w:tcPr>
          <w:p w:rsidR="00805FEB" w:rsidRPr="00805FEB" w:rsidRDefault="00805FEB" w:rsidP="006500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0" w:type="pct"/>
            <w:vAlign w:val="center"/>
          </w:tcPr>
          <w:p w:rsidR="00805FEB" w:rsidRPr="00805FEB" w:rsidRDefault="00805FEB" w:rsidP="006500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2925" w:type="pct"/>
            <w:vAlign w:val="center"/>
          </w:tcPr>
          <w:p w:rsidR="00805FEB" w:rsidRPr="00805FEB" w:rsidRDefault="00805FEB" w:rsidP="006500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Зона действия</w:t>
            </w:r>
          </w:p>
        </w:tc>
      </w:tr>
      <w:tr w:rsidR="00805FEB" w:rsidRPr="00805FEB" w:rsidTr="006500EB">
        <w:trPr>
          <w:trHeight w:val="64"/>
        </w:trPr>
        <w:tc>
          <w:tcPr>
            <w:tcW w:w="224" w:type="pct"/>
            <w:vAlign w:val="center"/>
          </w:tcPr>
          <w:p w:rsidR="00805FEB" w:rsidRPr="00805FEB" w:rsidRDefault="00805FEB" w:rsidP="006500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pct"/>
            <w:vAlign w:val="center"/>
          </w:tcPr>
          <w:p w:rsidR="00805FEB" w:rsidRPr="00805FEB" w:rsidRDefault="00805FEB" w:rsidP="008042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 xml:space="preserve">Модульная котельная </w:t>
            </w:r>
            <w:r w:rsidR="008042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04216">
              <w:rPr>
                <w:rFonts w:ascii="Times New Roman" w:hAnsi="Times New Roman" w:cs="Times New Roman"/>
                <w:sz w:val="20"/>
                <w:szCs w:val="20"/>
              </w:rPr>
              <w:t>Усть-Рубахинский</w:t>
            </w:r>
            <w:proofErr w:type="spellEnd"/>
            <w:r w:rsidR="0080421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  <w:r w:rsidR="00804216" w:rsidRPr="006B0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Ленина,22А, </w:t>
            </w:r>
            <w:proofErr w:type="gramStart"/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. Мельница</w:t>
            </w:r>
          </w:p>
        </w:tc>
        <w:tc>
          <w:tcPr>
            <w:tcW w:w="2925" w:type="pct"/>
            <w:vAlign w:val="center"/>
          </w:tcPr>
          <w:p w:rsidR="00805FEB" w:rsidRPr="00804216" w:rsidRDefault="00804216" w:rsidP="008042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16">
              <w:rPr>
                <w:rFonts w:ascii="Times New Roman" w:hAnsi="Times New Roman" w:cs="Times New Roman"/>
                <w:sz w:val="20"/>
              </w:rPr>
              <w:t>Здравоохранения (медпункт), МКУК Усть-Рубахинского МО, «</w:t>
            </w:r>
            <w:proofErr w:type="spellStart"/>
            <w:r w:rsidRPr="00804216">
              <w:rPr>
                <w:rFonts w:ascii="Times New Roman" w:hAnsi="Times New Roman" w:cs="Times New Roman"/>
                <w:sz w:val="20"/>
              </w:rPr>
              <w:t>Усть-Рубахинский</w:t>
            </w:r>
            <w:proofErr w:type="spellEnd"/>
            <w:r w:rsidRPr="00804216">
              <w:rPr>
                <w:rFonts w:ascii="Times New Roman" w:hAnsi="Times New Roman" w:cs="Times New Roman"/>
                <w:sz w:val="20"/>
              </w:rPr>
              <w:t xml:space="preserve"> детский сад общеразвивающего вида», </w:t>
            </w:r>
            <w:proofErr w:type="spellStart"/>
            <w:r w:rsidRPr="00804216">
              <w:rPr>
                <w:rFonts w:ascii="Times New Roman" w:hAnsi="Times New Roman" w:cs="Times New Roman"/>
                <w:sz w:val="20"/>
              </w:rPr>
              <w:t>Усть-Рубахинская</w:t>
            </w:r>
            <w:proofErr w:type="spellEnd"/>
            <w:r w:rsidRPr="00804216">
              <w:rPr>
                <w:rFonts w:ascii="Times New Roman" w:hAnsi="Times New Roman" w:cs="Times New Roman"/>
                <w:sz w:val="20"/>
              </w:rPr>
              <w:t xml:space="preserve"> администрация, МКОУ СОШ </w:t>
            </w:r>
            <w:proofErr w:type="gramStart"/>
            <w:r w:rsidRPr="00804216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0421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804216">
              <w:rPr>
                <w:rFonts w:ascii="Times New Roman" w:hAnsi="Times New Roman" w:cs="Times New Roman"/>
                <w:sz w:val="20"/>
              </w:rPr>
              <w:t>Мельница</w:t>
            </w:r>
            <w:proofErr w:type="gramEnd"/>
            <w:r w:rsidRPr="00804216">
              <w:rPr>
                <w:rFonts w:ascii="Times New Roman" w:hAnsi="Times New Roman" w:cs="Times New Roman"/>
                <w:sz w:val="20"/>
              </w:rPr>
              <w:t>, МБУ ДОД «Мельничная школа искусств» и многоквартирного дома (18  квартир)</w:t>
            </w:r>
            <w:r w:rsidR="0058325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05FEB" w:rsidRPr="00805FEB" w:rsidTr="006500EB">
        <w:trPr>
          <w:trHeight w:val="64"/>
        </w:trPr>
        <w:tc>
          <w:tcPr>
            <w:tcW w:w="224" w:type="pct"/>
            <w:vAlign w:val="center"/>
          </w:tcPr>
          <w:p w:rsidR="00805FEB" w:rsidRPr="00805FEB" w:rsidRDefault="00805FEB" w:rsidP="006500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pct"/>
            <w:vAlign w:val="center"/>
          </w:tcPr>
          <w:p w:rsidR="00805FEB" w:rsidRPr="00805FEB" w:rsidRDefault="00805FEB" w:rsidP="006500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Котельная РТП ул. Юбилейная, с. Мельница</w:t>
            </w:r>
          </w:p>
        </w:tc>
        <w:tc>
          <w:tcPr>
            <w:tcW w:w="2925" w:type="pct"/>
            <w:vAlign w:val="center"/>
          </w:tcPr>
          <w:p w:rsidR="00805FEB" w:rsidRPr="00804216" w:rsidRDefault="00804216" w:rsidP="0080421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04216">
              <w:rPr>
                <w:rFonts w:ascii="Times New Roman" w:hAnsi="Times New Roman" w:cs="Times New Roman"/>
                <w:sz w:val="20"/>
              </w:rPr>
              <w:t xml:space="preserve">МБУ ДОД «Мельничная школа искусств» и </w:t>
            </w:r>
            <w:r w:rsidR="001B67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4216">
              <w:rPr>
                <w:rFonts w:ascii="Times New Roman" w:hAnsi="Times New Roman" w:cs="Times New Roman"/>
                <w:sz w:val="20"/>
              </w:rPr>
              <w:t>много</w:t>
            </w:r>
            <w:r>
              <w:rPr>
                <w:rFonts w:ascii="Times New Roman" w:hAnsi="Times New Roman" w:cs="Times New Roman"/>
                <w:sz w:val="20"/>
              </w:rPr>
              <w:t>квартирн</w:t>
            </w:r>
            <w:r w:rsidR="001B6775">
              <w:rPr>
                <w:rFonts w:ascii="Times New Roman" w:hAnsi="Times New Roman" w:cs="Times New Roman"/>
                <w:sz w:val="20"/>
              </w:rPr>
              <w:t>ый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="001B6775">
              <w:rPr>
                <w:rFonts w:ascii="Times New Roman" w:hAnsi="Times New Roman" w:cs="Times New Roman"/>
                <w:sz w:val="20"/>
              </w:rPr>
              <w:t>ом</w:t>
            </w:r>
            <w:r>
              <w:rPr>
                <w:rFonts w:ascii="Times New Roman" w:hAnsi="Times New Roman" w:cs="Times New Roman"/>
                <w:sz w:val="20"/>
              </w:rPr>
              <w:t xml:space="preserve"> по ул. Юбилейная </w:t>
            </w:r>
            <w:r w:rsidR="001B6775">
              <w:rPr>
                <w:rFonts w:ascii="Times New Roman" w:hAnsi="Times New Roman" w:cs="Times New Roman"/>
                <w:sz w:val="20"/>
              </w:rPr>
              <w:t>(16 квартир</w:t>
            </w:r>
            <w:r w:rsidRPr="00804216">
              <w:rPr>
                <w:rFonts w:ascii="Times New Roman" w:hAnsi="Times New Roman" w:cs="Times New Roman"/>
                <w:sz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</w:rPr>
              <w:t xml:space="preserve">многоквартирный дом по ул. Гагарина (12 квартир), </w:t>
            </w:r>
            <w:r w:rsidR="001B6775">
              <w:rPr>
                <w:rFonts w:ascii="Times New Roman" w:hAnsi="Times New Roman" w:cs="Times New Roman"/>
                <w:sz w:val="20"/>
              </w:rPr>
              <w:t>2</w:t>
            </w:r>
            <w:r w:rsidRPr="00804216">
              <w:rPr>
                <w:rFonts w:ascii="Times New Roman" w:hAnsi="Times New Roman" w:cs="Times New Roman"/>
                <w:sz w:val="20"/>
              </w:rPr>
              <w:t xml:space="preserve"> частных дома.</w:t>
            </w:r>
          </w:p>
        </w:tc>
      </w:tr>
      <w:tr w:rsidR="00805FEB" w:rsidRPr="00805FEB" w:rsidTr="006500EB">
        <w:trPr>
          <w:trHeight w:val="64"/>
        </w:trPr>
        <w:tc>
          <w:tcPr>
            <w:tcW w:w="224" w:type="pct"/>
            <w:vAlign w:val="center"/>
          </w:tcPr>
          <w:p w:rsidR="00805FEB" w:rsidRPr="00805FEB" w:rsidRDefault="00805FEB" w:rsidP="006500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pct"/>
            <w:vAlign w:val="center"/>
          </w:tcPr>
          <w:p w:rsidR="00805FEB" w:rsidRPr="00805FEB" w:rsidRDefault="00805FEB" w:rsidP="006500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Котельная «Саяны» ул. Транспортная, п. Вознесенский</w:t>
            </w:r>
          </w:p>
        </w:tc>
        <w:tc>
          <w:tcPr>
            <w:tcW w:w="2925" w:type="pct"/>
            <w:vAlign w:val="center"/>
          </w:tcPr>
          <w:p w:rsidR="00805FEB" w:rsidRPr="00805FEB" w:rsidRDefault="00804216" w:rsidP="001B67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804216">
              <w:rPr>
                <w:rFonts w:ascii="Times New Roman" w:hAnsi="Times New Roman" w:cs="Times New Roman"/>
                <w:sz w:val="20"/>
              </w:rPr>
              <w:t>много</w:t>
            </w:r>
            <w:r>
              <w:rPr>
                <w:rFonts w:ascii="Times New Roman" w:hAnsi="Times New Roman" w:cs="Times New Roman"/>
                <w:sz w:val="20"/>
              </w:rPr>
              <w:t>квартирных дома по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 Транспортная (12,8,8,8 квартир)</w:t>
            </w:r>
            <w:r w:rsidR="001B6775">
              <w:rPr>
                <w:rFonts w:ascii="Times New Roman" w:hAnsi="Times New Roman" w:cs="Times New Roman"/>
                <w:sz w:val="20"/>
                <w:szCs w:val="20"/>
              </w:rPr>
              <w:t xml:space="preserve"> 2 2 частных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дома, спортзал, клуб</w:t>
            </w:r>
            <w:r w:rsidR="005832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FEB" w:rsidRPr="00805FEB" w:rsidTr="006500EB">
        <w:trPr>
          <w:trHeight w:val="64"/>
        </w:trPr>
        <w:tc>
          <w:tcPr>
            <w:tcW w:w="224" w:type="pct"/>
            <w:vAlign w:val="center"/>
          </w:tcPr>
          <w:p w:rsidR="00805FEB" w:rsidRPr="00805FEB" w:rsidRDefault="00805FEB" w:rsidP="006500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pct"/>
            <w:vAlign w:val="center"/>
          </w:tcPr>
          <w:p w:rsidR="00805FEB" w:rsidRPr="00805FEB" w:rsidRDefault="00805FEB" w:rsidP="006500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Котельная МОУ ООШ п. Вознесенский</w:t>
            </w:r>
          </w:p>
        </w:tc>
        <w:tc>
          <w:tcPr>
            <w:tcW w:w="2925" w:type="pct"/>
            <w:vAlign w:val="center"/>
          </w:tcPr>
          <w:p w:rsidR="00805FEB" w:rsidRPr="00805FEB" w:rsidRDefault="00805FEB" w:rsidP="006500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Школа, дет</w:t>
            </w:r>
            <w:proofErr w:type="gramStart"/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83253">
              <w:rPr>
                <w:rFonts w:ascii="Times New Roman" w:hAnsi="Times New Roman" w:cs="Times New Roman"/>
                <w:sz w:val="20"/>
                <w:szCs w:val="20"/>
              </w:rPr>
              <w:t>ад, пищеблок.</w:t>
            </w:r>
          </w:p>
        </w:tc>
      </w:tr>
    </w:tbl>
    <w:p w:rsidR="00805FEB" w:rsidRPr="00805FEB" w:rsidRDefault="00805FEB" w:rsidP="00805F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FEB" w:rsidRPr="00805FEB" w:rsidRDefault="00805FEB" w:rsidP="00805F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EB">
        <w:rPr>
          <w:rFonts w:ascii="Times New Roman" w:hAnsi="Times New Roman" w:cs="Times New Roman"/>
          <w:sz w:val="24"/>
          <w:szCs w:val="24"/>
        </w:rPr>
        <w:t>Теплоснабжение территории Усть-Рубахинского муниципального образования, не попадающей в зону действия котельной, осуществляется от индивидуальных источников.</w:t>
      </w:r>
    </w:p>
    <w:p w:rsidR="00805FEB" w:rsidRPr="00805FEB" w:rsidRDefault="00805FEB" w:rsidP="00805F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FEB">
        <w:rPr>
          <w:rFonts w:ascii="Times New Roman" w:hAnsi="Times New Roman" w:cs="Times New Roman"/>
          <w:sz w:val="24"/>
          <w:szCs w:val="24"/>
        </w:rPr>
        <w:t>Теплоснабжение новых объектов культурно-бытового обслуживания планируется осуществить от индивидуальных источников теплоснабжения.</w:t>
      </w:r>
    </w:p>
    <w:p w:rsidR="00805FEB" w:rsidRPr="00805FEB" w:rsidRDefault="00805FEB" w:rsidP="006A75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8D" w:rsidRPr="006A7501" w:rsidRDefault="00805FEB" w:rsidP="006A75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Балансы тепловой</w:t>
      </w:r>
      <w:r w:rsidR="0087608D" w:rsidRPr="006A7501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="00271F29" w:rsidRPr="006A7501">
        <w:rPr>
          <w:rFonts w:ascii="Times New Roman" w:hAnsi="Times New Roman" w:cs="Times New Roman"/>
          <w:sz w:val="24"/>
          <w:szCs w:val="24"/>
        </w:rPr>
        <w:t xml:space="preserve"> текущих</w:t>
      </w:r>
      <w:r w:rsidR="0087608D" w:rsidRPr="006A7501">
        <w:rPr>
          <w:rFonts w:ascii="Times New Roman" w:hAnsi="Times New Roman" w:cs="Times New Roman"/>
          <w:sz w:val="24"/>
          <w:szCs w:val="24"/>
        </w:rPr>
        <w:t xml:space="preserve"> источников тепловой энергии </w:t>
      </w:r>
      <w:r w:rsidR="00F34F4F" w:rsidRPr="006A7501">
        <w:rPr>
          <w:rFonts w:ascii="Times New Roman" w:hAnsi="Times New Roman" w:cs="Times New Roman"/>
          <w:sz w:val="24"/>
          <w:szCs w:val="24"/>
        </w:rPr>
        <w:t>Усть-Рубахинского</w:t>
      </w:r>
      <w:r w:rsidR="003A622E" w:rsidRPr="006A7501">
        <w:rPr>
          <w:rFonts w:ascii="Times New Roman" w:hAnsi="Times New Roman" w:cs="Times New Roman"/>
          <w:sz w:val="24"/>
          <w:szCs w:val="24"/>
        </w:rPr>
        <w:t xml:space="preserve"> МО</w:t>
      </w:r>
      <w:r w:rsidR="00C744D9" w:rsidRPr="006A7501">
        <w:rPr>
          <w:rFonts w:ascii="Times New Roman" w:hAnsi="Times New Roman" w:cs="Times New Roman"/>
          <w:sz w:val="24"/>
          <w:szCs w:val="24"/>
        </w:rPr>
        <w:t xml:space="preserve"> </w:t>
      </w:r>
      <w:r w:rsidR="002C0558" w:rsidRPr="006A7501">
        <w:rPr>
          <w:rFonts w:ascii="Times New Roman" w:hAnsi="Times New Roman" w:cs="Times New Roman"/>
          <w:sz w:val="24"/>
          <w:szCs w:val="24"/>
        </w:rPr>
        <w:t xml:space="preserve">указаны в таблице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7608D" w:rsidRPr="006A7501" w:rsidRDefault="0087608D" w:rsidP="006A750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A7501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805FEB">
        <w:rPr>
          <w:rFonts w:ascii="Times New Roman" w:hAnsi="Times New Roman" w:cs="Times New Roman"/>
          <w:sz w:val="20"/>
          <w:szCs w:val="20"/>
        </w:rPr>
        <w:t>7</w:t>
      </w:r>
      <w:r w:rsidR="002C0558" w:rsidRPr="006A750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f"/>
        <w:tblpPr w:leftFromText="180" w:rightFromText="180" w:vertAnchor="text" w:horzAnchor="margin" w:tblpXSpec="center" w:tblpY="61"/>
        <w:tblW w:w="5000" w:type="pct"/>
        <w:jc w:val="center"/>
        <w:tblLook w:val="04A0" w:firstRow="1" w:lastRow="0" w:firstColumn="1" w:lastColumn="0" w:noHBand="0" w:noVBand="1"/>
      </w:tblPr>
      <w:tblGrid>
        <w:gridCol w:w="407"/>
        <w:gridCol w:w="1465"/>
        <w:gridCol w:w="1185"/>
        <w:gridCol w:w="1468"/>
        <w:gridCol w:w="1121"/>
        <w:gridCol w:w="1017"/>
        <w:gridCol w:w="1121"/>
        <w:gridCol w:w="1353"/>
        <w:gridCol w:w="1001"/>
      </w:tblGrid>
      <w:tr w:rsidR="00F34F4F" w:rsidRPr="00805FEB" w:rsidTr="00F34F4F">
        <w:trPr>
          <w:trHeight w:val="5"/>
          <w:jc w:val="center"/>
        </w:trPr>
        <w:tc>
          <w:tcPr>
            <w:tcW w:w="203" w:type="pct"/>
            <w:vAlign w:val="center"/>
          </w:tcPr>
          <w:p w:rsidR="00F34F4F" w:rsidRPr="00805FEB" w:rsidRDefault="00F34F4F" w:rsidP="006A75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Toc374630080"/>
            <w:bookmarkStart w:id="4" w:name="_Toc373848373"/>
            <w:bookmarkStart w:id="5" w:name="_Toc373848453"/>
            <w:bookmarkStart w:id="6" w:name="_Toc375238759"/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20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700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Уст. </w:t>
            </w:r>
            <w:proofErr w:type="spellStart"/>
            <w:r w:rsidRPr="00805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Мощн</w:t>
            </w:r>
            <w:proofErr w:type="spellEnd"/>
            <w:r w:rsidRPr="00805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Гкал/ч</w:t>
            </w:r>
          </w:p>
        </w:tc>
        <w:tc>
          <w:tcPr>
            <w:tcW w:w="705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05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Располагаемая мощность Гкал/час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489" w:type="pct"/>
          </w:tcPr>
          <w:p w:rsidR="00F34F4F" w:rsidRPr="00805FEB" w:rsidRDefault="00F34F4F" w:rsidP="006A750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Средние тепловые потери в сетях Гкал/ч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Резервная тепловая мощность, Гкал/ч</w:t>
            </w:r>
          </w:p>
        </w:tc>
        <w:tc>
          <w:tcPr>
            <w:tcW w:w="64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Нормативная резервная мощность, Гкал/ч</w:t>
            </w:r>
          </w:p>
        </w:tc>
        <w:tc>
          <w:tcPr>
            <w:tcW w:w="478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Прирост тепловой нагрузки до 2028г, Гкал/ч</w:t>
            </w:r>
          </w:p>
        </w:tc>
      </w:tr>
      <w:tr w:rsidR="00F34F4F" w:rsidRPr="00805FEB" w:rsidTr="00F34F4F">
        <w:trPr>
          <w:trHeight w:val="5"/>
          <w:jc w:val="center"/>
        </w:trPr>
        <w:tc>
          <w:tcPr>
            <w:tcW w:w="203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pct"/>
            <w:vAlign w:val="center"/>
          </w:tcPr>
          <w:p w:rsidR="00F34F4F" w:rsidRPr="00805FEB" w:rsidRDefault="008F650C" w:rsidP="005832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5832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83253">
              <w:rPr>
                <w:rFonts w:ascii="Times New Roman" w:hAnsi="Times New Roman" w:cs="Times New Roman"/>
                <w:sz w:val="20"/>
                <w:szCs w:val="20"/>
              </w:rPr>
              <w:t>Усть-Рубахинский</w:t>
            </w:r>
            <w:proofErr w:type="spellEnd"/>
            <w:r w:rsidR="0058325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  <w:r w:rsidR="00F34F4F" w:rsidRPr="00805FEB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Ленина,22</w:t>
            </w:r>
            <w:r w:rsidR="005832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4F4F" w:rsidRPr="00805F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34F4F" w:rsidRPr="00805F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34F4F" w:rsidRPr="00805FEB">
              <w:rPr>
                <w:rFonts w:ascii="Times New Roman" w:hAnsi="Times New Roman" w:cs="Times New Roman"/>
                <w:sz w:val="20"/>
                <w:szCs w:val="20"/>
              </w:rPr>
              <w:t>. Мельница</w:t>
            </w:r>
          </w:p>
        </w:tc>
        <w:tc>
          <w:tcPr>
            <w:tcW w:w="700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64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8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F34F4F" w:rsidRPr="00805FEB" w:rsidTr="00F34F4F">
        <w:trPr>
          <w:trHeight w:val="5"/>
          <w:jc w:val="center"/>
        </w:trPr>
        <w:tc>
          <w:tcPr>
            <w:tcW w:w="203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pct"/>
            <w:vAlign w:val="center"/>
          </w:tcPr>
          <w:p w:rsidR="00F34F4F" w:rsidRPr="00805FEB" w:rsidRDefault="00F34F4F" w:rsidP="005832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«Саяны» ул. </w:t>
            </w:r>
            <w:r w:rsidR="00583253">
              <w:rPr>
                <w:rFonts w:ascii="Times New Roman" w:hAnsi="Times New Roman" w:cs="Times New Roman"/>
                <w:sz w:val="20"/>
                <w:szCs w:val="20"/>
              </w:rPr>
              <w:t>Вертолетная</w:t>
            </w: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325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 xml:space="preserve"> п. Вознесенский</w:t>
            </w:r>
          </w:p>
        </w:tc>
        <w:tc>
          <w:tcPr>
            <w:tcW w:w="700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5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89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64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478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F34F4F" w:rsidRPr="00805FEB" w:rsidTr="00F34F4F">
        <w:trPr>
          <w:trHeight w:val="5"/>
          <w:jc w:val="center"/>
        </w:trPr>
        <w:tc>
          <w:tcPr>
            <w:tcW w:w="203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5832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РТП</w:t>
            </w:r>
            <w:r w:rsidR="00583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89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64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78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4F4F" w:rsidRPr="00805FEB" w:rsidTr="00F34F4F">
        <w:trPr>
          <w:trHeight w:val="5"/>
          <w:jc w:val="center"/>
        </w:trPr>
        <w:tc>
          <w:tcPr>
            <w:tcW w:w="203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sz w:val="20"/>
                <w:szCs w:val="20"/>
              </w:rPr>
              <w:t>Котельная МОУ ООШ</w:t>
            </w:r>
          </w:p>
        </w:tc>
        <w:tc>
          <w:tcPr>
            <w:tcW w:w="700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5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89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3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642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478" w:type="pct"/>
            <w:vAlign w:val="center"/>
          </w:tcPr>
          <w:p w:rsidR="00F34F4F" w:rsidRPr="00805FEB" w:rsidRDefault="00F34F4F" w:rsidP="006A75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71F29" w:rsidRPr="006A7501" w:rsidRDefault="00271F29" w:rsidP="006A7501">
      <w:pPr>
        <w:pStyle w:val="af8"/>
      </w:pPr>
    </w:p>
    <w:p w:rsidR="00271F29" w:rsidRPr="006A7501" w:rsidRDefault="00271F29" w:rsidP="003C2F94">
      <w:pPr>
        <w:pStyle w:val="af8"/>
        <w:ind w:firstLine="709"/>
      </w:pPr>
      <w:r w:rsidRPr="006A7501">
        <w:t xml:space="preserve">Исходная информация для расчета перспективного баланса тепловой мощности была взята из материалов Генерального плана </w:t>
      </w:r>
      <w:r w:rsidR="00F34F4F" w:rsidRPr="006A7501">
        <w:t>Усть-Рубахинского</w:t>
      </w:r>
      <w:r w:rsidRPr="006A7501">
        <w:t xml:space="preserve"> МО.</w:t>
      </w:r>
      <w:bookmarkEnd w:id="3"/>
    </w:p>
    <w:bookmarkEnd w:id="4"/>
    <w:bookmarkEnd w:id="5"/>
    <w:p w:rsidR="00271F29" w:rsidRPr="006A7501" w:rsidRDefault="00271F29" w:rsidP="003C2F94">
      <w:pPr>
        <w:pStyle w:val="af8"/>
        <w:ind w:firstLine="709"/>
      </w:pPr>
      <w:r w:rsidRPr="006A7501">
        <w:lastRenderedPageBreak/>
        <w:t xml:space="preserve">Планируемый прирост тепловой нагрузки жилой застройки и основных учреждений культурно-бытового обслуживания составит на расчетный срок </w:t>
      </w:r>
      <w:r w:rsidR="00F34F4F" w:rsidRPr="006A7501">
        <w:t>–</w:t>
      </w:r>
      <w:r w:rsidRPr="006A7501">
        <w:t xml:space="preserve"> </w:t>
      </w:r>
      <w:r w:rsidR="00F34F4F" w:rsidRPr="006A7501">
        <w:t>1,28</w:t>
      </w:r>
      <w:r w:rsidRPr="006A7501">
        <w:t xml:space="preserve"> Гкал/час, в том числе на первую очередь – 0,</w:t>
      </w:r>
      <w:r w:rsidR="00F34F4F" w:rsidRPr="006A7501">
        <w:t>94</w:t>
      </w:r>
      <w:r w:rsidRPr="006A7501">
        <w:t xml:space="preserve"> Гкал/ч.</w:t>
      </w:r>
    </w:p>
    <w:p w:rsidR="00271F29" w:rsidRPr="006A7501" w:rsidRDefault="00271F29" w:rsidP="003C2F94">
      <w:pPr>
        <w:pStyle w:val="af8"/>
        <w:ind w:firstLine="709"/>
        <w:rPr>
          <w:sz w:val="26"/>
          <w:szCs w:val="26"/>
        </w:rPr>
      </w:pPr>
      <w:bookmarkStart w:id="7" w:name="_Toc373570504"/>
      <w:bookmarkStart w:id="8" w:name="_Toc373741445"/>
      <w:bookmarkStart w:id="9" w:name="_Toc373743765"/>
      <w:bookmarkStart w:id="10" w:name="_Toc373848375"/>
      <w:bookmarkStart w:id="11" w:name="_Toc373848455"/>
      <w:bookmarkStart w:id="12" w:name="_Toc374630083"/>
      <w:r w:rsidRPr="006A7501">
        <w:t>Теплоснабжение новых объектов культурно-бытового обслуживания планируется осуществить от индивидуальных источников</w:t>
      </w:r>
      <w:bookmarkEnd w:id="7"/>
      <w:bookmarkEnd w:id="8"/>
      <w:bookmarkEnd w:id="9"/>
      <w:bookmarkEnd w:id="10"/>
      <w:bookmarkEnd w:id="11"/>
      <w:bookmarkEnd w:id="12"/>
      <w:r w:rsidRPr="006A7501">
        <w:rPr>
          <w:sz w:val="26"/>
          <w:szCs w:val="26"/>
        </w:rPr>
        <w:t xml:space="preserve"> теплоснабжения.</w:t>
      </w:r>
    </w:p>
    <w:p w:rsidR="003D3EB9" w:rsidRPr="006A7501" w:rsidRDefault="003D3EB9" w:rsidP="006A7501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7501">
        <w:rPr>
          <w:rFonts w:ascii="Times New Roman" w:hAnsi="Times New Roman" w:cs="Times New Roman"/>
          <w:color w:val="auto"/>
          <w:sz w:val="24"/>
          <w:szCs w:val="24"/>
        </w:rPr>
        <w:t>РАЗДЕЛ 3. ПЕРСПЕКТИВНЫЕ БАЛАНСЫ ТЕПЛОСНОСИТЕЛЯ</w:t>
      </w:r>
      <w:bookmarkEnd w:id="6"/>
    </w:p>
    <w:p w:rsidR="003D3EB9" w:rsidRPr="006A7501" w:rsidRDefault="003D3EB9" w:rsidP="006A75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D75" w:rsidRPr="006A7501" w:rsidRDefault="00817D75" w:rsidP="006A7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В качестве теплоносителя от теплоисточников используется сетевая вода. Подача воды в отопительные системы осуществляется сетевыми насосами.</w:t>
      </w:r>
    </w:p>
    <w:p w:rsidR="00817D75" w:rsidRDefault="00817D75" w:rsidP="006A7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Система теплоснабжения от котельных зависимая, ГВС отсутствует. Согласно предоставле</w:t>
      </w:r>
      <w:r w:rsidR="00F34F4F" w:rsidRPr="006A7501">
        <w:rPr>
          <w:rFonts w:ascii="Times New Roman" w:hAnsi="Times New Roman" w:cs="Times New Roman"/>
          <w:sz w:val="24"/>
          <w:szCs w:val="24"/>
        </w:rPr>
        <w:t>нным данным от администрации Усть-Рубахинского МО</w:t>
      </w:r>
      <w:r w:rsidRPr="006A7501">
        <w:rPr>
          <w:rFonts w:ascii="Times New Roman" w:hAnsi="Times New Roman" w:cs="Times New Roman"/>
          <w:sz w:val="24"/>
          <w:szCs w:val="24"/>
        </w:rPr>
        <w:t xml:space="preserve">, водоподготовка на котельных отсутствует. Учёт расхода теплоносителя на котельных не ведётся. </w:t>
      </w:r>
    </w:p>
    <w:p w:rsidR="009B350C" w:rsidRDefault="009B350C" w:rsidP="006A7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оборудовать теплоисточники Усть-Рубахинского МО приборами коммерческого учета теплоносителя и произведенное тепловой энергии.</w:t>
      </w:r>
    </w:p>
    <w:p w:rsidR="009B350C" w:rsidRDefault="009B350C" w:rsidP="006A7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оборудовать теплоисточники Усть-Рубахинского МО системой водоподготовки.</w:t>
      </w:r>
    </w:p>
    <w:p w:rsidR="003D3EB9" w:rsidRPr="006A7501" w:rsidRDefault="003D3EB9" w:rsidP="006A750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2CE4" w:rsidRPr="006A7501" w:rsidRDefault="007D2CE4" w:rsidP="006A7501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75238760"/>
      <w:r w:rsidRPr="006A7501">
        <w:rPr>
          <w:rFonts w:ascii="Times New Roman" w:hAnsi="Times New Roman" w:cs="Times New Roman"/>
          <w:color w:val="auto"/>
          <w:sz w:val="24"/>
          <w:szCs w:val="24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3"/>
    </w:p>
    <w:p w:rsidR="00234D74" w:rsidRPr="006A7501" w:rsidRDefault="00234D74" w:rsidP="006A7501">
      <w:pPr>
        <w:pStyle w:val="af8"/>
      </w:pPr>
      <w:bookmarkStart w:id="14" w:name="_Toc373848459"/>
      <w:bookmarkStart w:id="15" w:name="_Toc374630087"/>
      <w:bookmarkStart w:id="16" w:name="_Toc375126401"/>
      <w:bookmarkStart w:id="17" w:name="_Toc375238762"/>
      <w:bookmarkStart w:id="18" w:name="_Toc374630088"/>
    </w:p>
    <w:p w:rsidR="00234D74" w:rsidRPr="006A7501" w:rsidRDefault="00234D74" w:rsidP="003C2F94">
      <w:pPr>
        <w:pStyle w:val="af8"/>
        <w:ind w:firstLine="709"/>
      </w:pPr>
      <w:r w:rsidRPr="006A7501">
        <w:t>По данным Заказчика подключение новых потребителей</w:t>
      </w:r>
      <w:r w:rsidR="00F34F4F" w:rsidRPr="006A7501">
        <w:t>, помимо объектов запланированных в ген. Плане Усть-Рубахинского МО</w:t>
      </w:r>
      <w:r w:rsidRPr="006A7501">
        <w:t xml:space="preserve"> к существующим источникам тепловой энергии не планируется.</w:t>
      </w:r>
      <w:bookmarkEnd w:id="14"/>
      <w:bookmarkEnd w:id="15"/>
      <w:r w:rsidRPr="006A7501">
        <w:t xml:space="preserve"> </w:t>
      </w:r>
    </w:p>
    <w:p w:rsidR="00234D74" w:rsidRPr="006A7501" w:rsidRDefault="00787790" w:rsidP="003C2F94">
      <w:pPr>
        <w:pStyle w:val="af8"/>
        <w:ind w:firstLine="709"/>
      </w:pPr>
      <w:bookmarkStart w:id="19" w:name="_Toc373848460"/>
      <w:r w:rsidRPr="006A7501">
        <w:t>В</w:t>
      </w:r>
      <w:r w:rsidR="00234D74" w:rsidRPr="006A7501">
        <w:t xml:space="preserve"> </w:t>
      </w:r>
      <w:r w:rsidRPr="006A7501">
        <w:t>Г</w:t>
      </w:r>
      <w:r w:rsidR="00234D74" w:rsidRPr="006A7501">
        <w:t xml:space="preserve">лаве </w:t>
      </w:r>
      <w:r w:rsidRPr="006A7501">
        <w:t xml:space="preserve">2 </w:t>
      </w:r>
      <w:r w:rsidR="00234D74" w:rsidRPr="006A7501">
        <w:t>обосновывающ</w:t>
      </w:r>
      <w:r w:rsidRPr="006A7501">
        <w:t>их</w:t>
      </w:r>
      <w:r w:rsidR="00234D74" w:rsidRPr="006A7501">
        <w:t xml:space="preserve"> </w:t>
      </w:r>
      <w:r w:rsidRPr="006A7501">
        <w:t>материалов</w:t>
      </w:r>
      <w:r w:rsidR="00234D74" w:rsidRPr="006A7501">
        <w:t xml:space="preserve"> настоящего отчёта проведен анализ перспективного потребления тепловой энергии, по результатам которого выявлено, что объекты, являющиеся потребителями тепловой энергии по существующей системе теплоснабжения до 2021 года обеспечены тепловой и резервной мощностью. </w:t>
      </w:r>
    </w:p>
    <w:p w:rsidR="00E35CA9" w:rsidRDefault="00234D74" w:rsidP="003C2F94">
      <w:pPr>
        <w:pStyle w:val="af8"/>
        <w:ind w:firstLine="709"/>
      </w:pPr>
      <w:r w:rsidRPr="006A7501">
        <w:t>При дальнейшей эксплуатации котельных необходимо в первую очередь устранить существующие недостатки, описанные в разделе 1.13 настоящего отчёта.</w:t>
      </w:r>
      <w:bookmarkEnd w:id="16"/>
      <w:bookmarkEnd w:id="17"/>
      <w:bookmarkEnd w:id="19"/>
    </w:p>
    <w:p w:rsidR="003C2F94" w:rsidRPr="006A7501" w:rsidRDefault="003C2F94" w:rsidP="003C2F94">
      <w:pPr>
        <w:pStyle w:val="af8"/>
        <w:ind w:firstLine="709"/>
      </w:pPr>
    </w:p>
    <w:p w:rsidR="003C2F94" w:rsidRDefault="007D2CE4" w:rsidP="006A7501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375238763"/>
      <w:bookmarkEnd w:id="18"/>
      <w:r w:rsidRPr="006A7501">
        <w:rPr>
          <w:rFonts w:ascii="Times New Roman" w:hAnsi="Times New Roman" w:cs="Times New Roman"/>
          <w:color w:val="auto"/>
          <w:sz w:val="24"/>
          <w:szCs w:val="24"/>
        </w:rPr>
        <w:t xml:space="preserve">РАЗДЕЛ 5. ПРЕДЛОЖЕНИЯ ПО СТРОИТЕЛСТВУ И РЕКОНСТРУКЦИИ </w:t>
      </w:r>
    </w:p>
    <w:p w:rsidR="007D2CE4" w:rsidRPr="006A7501" w:rsidRDefault="007D2CE4" w:rsidP="006A7501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7501">
        <w:rPr>
          <w:rFonts w:ascii="Times New Roman" w:hAnsi="Times New Roman" w:cs="Times New Roman"/>
          <w:color w:val="auto"/>
          <w:sz w:val="24"/>
          <w:szCs w:val="24"/>
        </w:rPr>
        <w:t>ТЕПЛОВЫХ СЕТЕЙ</w:t>
      </w:r>
      <w:bookmarkEnd w:id="20"/>
    </w:p>
    <w:p w:rsidR="003D615C" w:rsidRPr="006A7501" w:rsidRDefault="003D615C" w:rsidP="006A7501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_Toc373570510"/>
      <w:bookmarkStart w:id="22" w:name="_Toc373741451"/>
      <w:bookmarkStart w:id="23" w:name="_Toc373743771"/>
      <w:bookmarkStart w:id="24" w:name="_Toc373848463"/>
      <w:bookmarkStart w:id="25" w:name="_Toc374630091"/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375238765"/>
      <w:bookmarkEnd w:id="21"/>
      <w:bookmarkEnd w:id="22"/>
      <w:bookmarkEnd w:id="23"/>
      <w:bookmarkEnd w:id="24"/>
      <w:bookmarkEnd w:id="25"/>
      <w:r w:rsidRPr="006A7501">
        <w:rPr>
          <w:rFonts w:ascii="Times New Roman" w:hAnsi="Times New Roman" w:cs="Times New Roman"/>
          <w:sz w:val="24"/>
          <w:szCs w:val="24"/>
        </w:rPr>
        <w:t>Проектируемые объекты социального назначения на 1 очередь и расчетный срок, по возможности, подключаются к действующим котельным, либо обеспечиваются индивидуальными теплоисточниками (предполагаемое топливо – уголь).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- Клуб на 20 мест (0,04 Гкал/час)</w:t>
      </w:r>
      <w:r w:rsidR="00EB325B">
        <w:rPr>
          <w:rFonts w:ascii="Times New Roman" w:hAnsi="Times New Roman" w:cs="Times New Roman"/>
          <w:sz w:val="24"/>
          <w:szCs w:val="24"/>
        </w:rPr>
        <w:t xml:space="preserve"> </w:t>
      </w:r>
      <w:r w:rsidRPr="006A7501">
        <w:rPr>
          <w:rFonts w:ascii="Times New Roman" w:hAnsi="Times New Roman" w:cs="Times New Roman"/>
          <w:sz w:val="24"/>
          <w:szCs w:val="24"/>
        </w:rPr>
        <w:t xml:space="preserve">и детский сад на 20 мест( 0,06 Гкал/час) д. Уват, клуб на 50 мест (0,1 Гкал/час) п. Подгорный – на 1 очередь, ФАП на 10 мест (0,05 Гкал/час) д. Уват, клуб на 30 мест (0,6 Гкал/час) п. Майский, детский сад на 20 мест (0,05 Гкал/час) в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п.Подгорный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 xml:space="preserve"> – на расчетный срок - оборудуются эл. бойлерами.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Проектируемый жилой фонд усадебного типа отапливается индивидуально (печами и электричеством). 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A7501">
        <w:rPr>
          <w:rFonts w:ascii="Times New Roman" w:hAnsi="Times New Roman" w:cs="Times New Roman"/>
          <w:i/>
          <w:sz w:val="24"/>
          <w:szCs w:val="24"/>
          <w:u w:val="single"/>
        </w:rPr>
        <w:t>На 1 очередь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- Строительство котельной школы на 55 чел. (0,14 Гкал/час) д.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Рубахина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>.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- Строительство котельной школы на 55 чел. (0,14 Гкал/час) д. Шум.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- Строительство котельной клуба на 50 чел. (0,11 Гкал/час) п. Подгорный.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- Детский сад на 190 мест (0,55 Гкал/час) </w:t>
      </w:r>
      <w:proofErr w:type="gramStart"/>
      <w:r w:rsidRPr="006A75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7501">
        <w:rPr>
          <w:rFonts w:ascii="Times New Roman" w:hAnsi="Times New Roman" w:cs="Times New Roman"/>
          <w:sz w:val="24"/>
          <w:szCs w:val="24"/>
        </w:rPr>
        <w:t>Мельница</w:t>
      </w:r>
      <w:proofErr w:type="gramEnd"/>
      <w:r w:rsidRPr="006A7501">
        <w:rPr>
          <w:rFonts w:ascii="Times New Roman" w:hAnsi="Times New Roman" w:cs="Times New Roman"/>
          <w:sz w:val="24"/>
          <w:szCs w:val="24"/>
        </w:rPr>
        <w:t xml:space="preserve"> подключается к котельной </w:t>
      </w:r>
      <w:r w:rsidR="003C2F94" w:rsidRPr="003C2F94"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="003C2F94" w:rsidRPr="003C2F94">
        <w:rPr>
          <w:rFonts w:ascii="Times New Roman" w:hAnsi="Times New Roman" w:cs="Times New Roman"/>
          <w:sz w:val="24"/>
          <w:szCs w:val="20"/>
        </w:rPr>
        <w:t>Усть-Рубахинский</w:t>
      </w:r>
      <w:proofErr w:type="spellEnd"/>
      <w:r w:rsidR="003C2F94" w:rsidRPr="003C2F94">
        <w:rPr>
          <w:rFonts w:ascii="Times New Roman" w:hAnsi="Times New Roman" w:cs="Times New Roman"/>
          <w:sz w:val="24"/>
          <w:szCs w:val="20"/>
        </w:rPr>
        <w:t xml:space="preserve"> детский сад»</w:t>
      </w:r>
      <w:r w:rsidR="006B36E2">
        <w:rPr>
          <w:rFonts w:ascii="Times New Roman" w:hAnsi="Times New Roman" w:cs="Times New Roman"/>
          <w:sz w:val="24"/>
          <w:szCs w:val="20"/>
        </w:rPr>
        <w:t xml:space="preserve"> </w:t>
      </w:r>
      <w:r w:rsidR="00EB325B" w:rsidRPr="00EB325B">
        <w:rPr>
          <w:rFonts w:ascii="Times New Roman" w:hAnsi="Times New Roman" w:cs="Times New Roman"/>
          <w:sz w:val="24"/>
          <w:szCs w:val="24"/>
        </w:rPr>
        <w:t>ул. Ленина,</w:t>
      </w:r>
      <w:r w:rsidR="006B36E2">
        <w:rPr>
          <w:rFonts w:ascii="Times New Roman" w:hAnsi="Times New Roman" w:cs="Times New Roman"/>
          <w:sz w:val="24"/>
          <w:szCs w:val="24"/>
        </w:rPr>
        <w:t xml:space="preserve"> </w:t>
      </w:r>
      <w:r w:rsidR="00EB325B" w:rsidRPr="00EB325B">
        <w:rPr>
          <w:rFonts w:ascii="Times New Roman" w:hAnsi="Times New Roman" w:cs="Times New Roman"/>
          <w:sz w:val="24"/>
          <w:szCs w:val="24"/>
        </w:rPr>
        <w:t>22</w:t>
      </w:r>
      <w:r w:rsidR="006B36E2">
        <w:rPr>
          <w:rFonts w:ascii="Times New Roman" w:hAnsi="Times New Roman" w:cs="Times New Roman"/>
          <w:sz w:val="24"/>
          <w:szCs w:val="24"/>
        </w:rPr>
        <w:t>А</w:t>
      </w:r>
      <w:r w:rsidR="00EB325B" w:rsidRPr="00EB325B">
        <w:rPr>
          <w:rFonts w:ascii="Times New Roman" w:hAnsi="Times New Roman" w:cs="Times New Roman"/>
          <w:sz w:val="24"/>
          <w:szCs w:val="24"/>
        </w:rPr>
        <w:t>, с. Мельница</w:t>
      </w:r>
      <w:r w:rsidRPr="00EB325B">
        <w:rPr>
          <w:rFonts w:ascii="Times New Roman" w:hAnsi="Times New Roman" w:cs="Times New Roman"/>
          <w:sz w:val="24"/>
          <w:szCs w:val="24"/>
        </w:rPr>
        <w:t xml:space="preserve"> </w:t>
      </w:r>
      <w:r w:rsidRPr="006A7501">
        <w:rPr>
          <w:rFonts w:ascii="Times New Roman" w:hAnsi="Times New Roman" w:cs="Times New Roman"/>
          <w:sz w:val="24"/>
          <w:szCs w:val="24"/>
        </w:rPr>
        <w:t>через отвод теплосети 2d-</w:t>
      </w:r>
      <w:smartTag w:uri="urn:schemas-microsoft-com:office:smarttags" w:element="metricconverter">
        <w:smartTagPr>
          <w:attr w:name="ProductID" w:val="50 мм"/>
        </w:smartTagPr>
        <w:r w:rsidRPr="006A7501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6A7501">
        <w:rPr>
          <w:rFonts w:ascii="Times New Roman" w:hAnsi="Times New Roman" w:cs="Times New Roman"/>
          <w:sz w:val="24"/>
          <w:szCs w:val="24"/>
        </w:rPr>
        <w:t xml:space="preserve"> – 120м.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A750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На расчетный срок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- Строительство котельной школы на 55 чел. (0,14 Гкал/час) д.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Швайкина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>, к ней же подключается клуб на 30 мест (0,06 Гкал/час).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- Школа на 55 мест (0,14 Гкал/час) п. Вознесенский подключается к существующей сети котельной «Саяны» (ул. Транспортная) через новый участок 2d-</w:t>
      </w:r>
      <w:smartTag w:uri="urn:schemas-microsoft-com:office:smarttags" w:element="metricconverter">
        <w:smartTagPr>
          <w:attr w:name="ProductID" w:val="50 мм"/>
        </w:smartTagPr>
        <w:r w:rsidRPr="006A7501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6A7501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6A7501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A7501">
        <w:rPr>
          <w:rFonts w:ascii="Times New Roman" w:hAnsi="Times New Roman" w:cs="Times New Roman"/>
          <w:sz w:val="24"/>
          <w:szCs w:val="24"/>
        </w:rPr>
        <w:t>.</w:t>
      </w:r>
    </w:p>
    <w:p w:rsidR="00F34F4F" w:rsidRPr="006A7501" w:rsidRDefault="00F34F4F" w:rsidP="003C2F94">
      <w:pPr>
        <w:pStyle w:val="af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4D74" w:rsidRDefault="00F34F4F" w:rsidP="003C2F94">
      <w:pPr>
        <w:pStyle w:val="af8"/>
        <w:spacing w:line="20" w:lineRule="atLeast"/>
        <w:ind w:firstLine="709"/>
      </w:pPr>
      <w:r w:rsidRPr="006A7501">
        <w:t>Также рекомендуется п</w:t>
      </w:r>
      <w:r w:rsidR="00234D74" w:rsidRPr="006A7501">
        <w:t xml:space="preserve">лановая замена изношенных и аварийных участков теплосетей в соответствии с расчётными рекомендуемыми диаметрами, представленными в таблицах </w:t>
      </w:r>
      <w:r w:rsidR="00F9424B">
        <w:t>8-11</w:t>
      </w:r>
      <w:r w:rsidRPr="006A7501">
        <w:t xml:space="preserve"> настоящего </w:t>
      </w:r>
      <w:r w:rsidR="00EB325B" w:rsidRPr="006A7501">
        <w:t>отчета.</w:t>
      </w:r>
    </w:p>
    <w:p w:rsidR="00EB325B" w:rsidRPr="00EB325B" w:rsidRDefault="00EB325B" w:rsidP="003C2F94">
      <w:pPr>
        <w:pStyle w:val="a0"/>
        <w:numPr>
          <w:ilvl w:val="0"/>
          <w:numId w:val="0"/>
        </w:numPr>
        <w:ind w:firstLine="709"/>
        <w:rPr>
          <w:sz w:val="20"/>
          <w:szCs w:val="20"/>
        </w:rPr>
      </w:pPr>
    </w:p>
    <w:p w:rsidR="00EB325B" w:rsidRPr="00EB325B" w:rsidRDefault="00EB325B" w:rsidP="003C2F94">
      <w:pPr>
        <w:pStyle w:val="a0"/>
        <w:numPr>
          <w:ilvl w:val="0"/>
          <w:numId w:val="0"/>
        </w:numPr>
        <w:ind w:firstLine="709"/>
        <w:jc w:val="right"/>
        <w:rPr>
          <w:sz w:val="20"/>
          <w:szCs w:val="20"/>
        </w:rPr>
      </w:pPr>
      <w:r w:rsidRPr="00EB325B">
        <w:rPr>
          <w:sz w:val="20"/>
          <w:szCs w:val="20"/>
        </w:rPr>
        <w:t xml:space="preserve"> Таблица 8</w:t>
      </w:r>
    </w:p>
    <w:p w:rsidR="00EB325B" w:rsidRPr="00EB325B" w:rsidRDefault="00EB325B" w:rsidP="00EB325B">
      <w:pPr>
        <w:pStyle w:val="a0"/>
        <w:numPr>
          <w:ilvl w:val="0"/>
          <w:numId w:val="0"/>
        </w:numPr>
        <w:jc w:val="right"/>
        <w:rPr>
          <w:sz w:val="20"/>
          <w:szCs w:val="20"/>
        </w:rPr>
      </w:pPr>
      <w:r w:rsidRPr="00EB325B">
        <w:rPr>
          <w:sz w:val="20"/>
          <w:szCs w:val="20"/>
        </w:rPr>
        <w:t>Рекомендуемые диаметры тепловой сети котельной РТП с. Мельница.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1900"/>
        <w:gridCol w:w="1520"/>
        <w:gridCol w:w="1398"/>
        <w:gridCol w:w="1140"/>
        <w:gridCol w:w="1680"/>
        <w:gridCol w:w="2358"/>
      </w:tblGrid>
      <w:tr w:rsidR="00EB325B" w:rsidRPr="00EB325B" w:rsidTr="00EB325B">
        <w:trPr>
          <w:cantSplit/>
          <w:trHeight w:val="510"/>
          <w:tblHeader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трубопровода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Длина, 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Текущий диаметр (внутренний), мм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Рекомендуемый диаметр, мм</w:t>
            </w:r>
          </w:p>
        </w:tc>
      </w:tr>
      <w:tr w:rsidR="00EB325B" w:rsidRPr="00EB325B" w:rsidTr="00EB325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 w:rsidR="006B3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РТП</w:t>
            </w:r>
            <w:r w:rsidR="006B3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РТП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РТП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36.10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125.00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36.10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125.00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9.90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9.90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136.50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125.00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136.50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125.00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25.20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25.20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69.00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69.00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26.80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26.80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129.00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129.00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61.30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61.30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43.90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43.90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Молодости,20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Молодости,20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30.20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30.20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25.60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25.60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21.70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21.70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42.60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42.60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У-13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У- 14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54.10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У- 14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54.10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Юбилейная,4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Гагарина,3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153.00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EB325B" w:rsidRPr="00EB325B" w:rsidTr="00EB325B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153.00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</w:tbl>
    <w:p w:rsidR="00EB325B" w:rsidRPr="00EB325B" w:rsidRDefault="00EB325B" w:rsidP="00EB325B">
      <w:pPr>
        <w:rPr>
          <w:lang w:eastAsia="ru-RU"/>
        </w:rPr>
      </w:pPr>
    </w:p>
    <w:p w:rsidR="00EB325B" w:rsidRPr="00EB325B" w:rsidRDefault="00EB325B" w:rsidP="00EB325B">
      <w:pPr>
        <w:pStyle w:val="a0"/>
        <w:numPr>
          <w:ilvl w:val="0"/>
          <w:numId w:val="0"/>
        </w:numPr>
        <w:jc w:val="right"/>
        <w:rPr>
          <w:sz w:val="20"/>
          <w:szCs w:val="20"/>
        </w:rPr>
      </w:pPr>
      <w:r w:rsidRPr="00EB325B">
        <w:rPr>
          <w:sz w:val="20"/>
          <w:szCs w:val="20"/>
        </w:rPr>
        <w:t>Таблица 9</w:t>
      </w:r>
    </w:p>
    <w:p w:rsidR="00EB325B" w:rsidRPr="00EB325B" w:rsidRDefault="00EB325B" w:rsidP="00EB325B">
      <w:pPr>
        <w:pStyle w:val="a0"/>
        <w:numPr>
          <w:ilvl w:val="0"/>
          <w:numId w:val="0"/>
        </w:numPr>
        <w:jc w:val="right"/>
        <w:rPr>
          <w:sz w:val="20"/>
          <w:szCs w:val="20"/>
        </w:rPr>
      </w:pPr>
      <w:r w:rsidRPr="00EB325B">
        <w:rPr>
          <w:sz w:val="20"/>
          <w:szCs w:val="20"/>
        </w:rPr>
        <w:t xml:space="preserve"> Рекомендуемые диаметры тепловой сети модульной котельной МДОУ с. Мельница.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99"/>
        <w:gridCol w:w="1100"/>
        <w:gridCol w:w="1285"/>
        <w:gridCol w:w="738"/>
        <w:gridCol w:w="2308"/>
        <w:gridCol w:w="1908"/>
      </w:tblGrid>
      <w:tr w:rsidR="00EB325B" w:rsidRPr="00EB325B" w:rsidTr="00EB325B">
        <w:trPr>
          <w:cantSplit/>
          <w:trHeight w:val="718"/>
          <w:tblHeader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трубопровода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Длина, м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диаметр (внутренний), мм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Рекомендуемый диаметр, мм</w:t>
            </w:r>
          </w:p>
        </w:tc>
      </w:tr>
      <w:tr w:rsidR="00EB325B" w:rsidRPr="00EB325B" w:rsidTr="00EB325B">
        <w:trPr>
          <w:trHeight w:val="443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B36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B36E2">
              <w:rPr>
                <w:rFonts w:ascii="Times New Roman" w:hAnsi="Times New Roman" w:cs="Times New Roman"/>
                <w:sz w:val="20"/>
                <w:szCs w:val="20"/>
              </w:rPr>
              <w:t>Усть-Рубахинский</w:t>
            </w:r>
            <w:proofErr w:type="spellEnd"/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Дет, сад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64.00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Дет, сад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64.00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69.00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69.00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52.00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52.00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EB325B" w:rsidRPr="00EB325B" w:rsidTr="006500EB">
        <w:trPr>
          <w:trHeight w:val="510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B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B36E2">
              <w:rPr>
                <w:rFonts w:ascii="Times New Roman" w:hAnsi="Times New Roman" w:cs="Times New Roman"/>
                <w:sz w:val="20"/>
                <w:szCs w:val="20"/>
              </w:rPr>
              <w:t>Усть-Рубахинский</w:t>
            </w:r>
            <w:proofErr w:type="spellEnd"/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</w:tr>
      <w:tr w:rsidR="00EB325B" w:rsidRPr="00EB325B" w:rsidTr="006500EB">
        <w:trPr>
          <w:trHeight w:val="371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B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B36E2">
              <w:rPr>
                <w:rFonts w:ascii="Times New Roman" w:hAnsi="Times New Roman" w:cs="Times New Roman"/>
                <w:sz w:val="20"/>
                <w:szCs w:val="20"/>
              </w:rPr>
              <w:t>Усть-Рубахинский</w:t>
            </w:r>
            <w:proofErr w:type="spellEnd"/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</w:tr>
      <w:tr w:rsidR="00EB325B" w:rsidRPr="00EB325B" w:rsidTr="006500EB">
        <w:trPr>
          <w:trHeight w:val="321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</w:tr>
      <w:tr w:rsidR="00EB325B" w:rsidRPr="00EB325B" w:rsidTr="006500EB">
        <w:trPr>
          <w:trHeight w:val="37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Ленина,25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</w:tr>
      <w:tr w:rsidR="00EB325B" w:rsidRPr="00EB325B" w:rsidTr="006500EB">
        <w:trPr>
          <w:trHeight w:val="316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108.00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EB325B" w:rsidRPr="00EB325B" w:rsidTr="006500EB">
        <w:trPr>
          <w:trHeight w:val="255"/>
          <w:jc w:val="center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EB32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108.00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5B" w:rsidRPr="00EB325B" w:rsidRDefault="00EB325B" w:rsidP="0065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5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</w:tbl>
    <w:p w:rsidR="00EB325B" w:rsidRPr="006A7501" w:rsidRDefault="00EB325B" w:rsidP="00076773">
      <w:pPr>
        <w:pStyle w:val="af8"/>
        <w:spacing w:line="20" w:lineRule="atLeast"/>
        <w:ind w:firstLine="0"/>
      </w:pPr>
    </w:p>
    <w:p w:rsidR="00076773" w:rsidRDefault="00076773" w:rsidP="00076773">
      <w:pPr>
        <w:pStyle w:val="a0"/>
        <w:numPr>
          <w:ilvl w:val="0"/>
          <w:numId w:val="0"/>
        </w:numPr>
        <w:jc w:val="right"/>
        <w:rPr>
          <w:sz w:val="20"/>
          <w:szCs w:val="20"/>
        </w:rPr>
      </w:pPr>
      <w:bookmarkStart w:id="27" w:name="_Toc373570515"/>
      <w:bookmarkStart w:id="28" w:name="_Toc373741456"/>
      <w:bookmarkStart w:id="29" w:name="_Toc373743776"/>
      <w:bookmarkStart w:id="30" w:name="_Toc373848468"/>
      <w:bookmarkStart w:id="31" w:name="_Toc374630095"/>
      <w:r>
        <w:rPr>
          <w:sz w:val="20"/>
          <w:szCs w:val="20"/>
        </w:rPr>
        <w:t>Таблица 10</w:t>
      </w:r>
    </w:p>
    <w:p w:rsidR="00076773" w:rsidRPr="00F85636" w:rsidRDefault="00076773" w:rsidP="00076773">
      <w:pPr>
        <w:pStyle w:val="a0"/>
        <w:numPr>
          <w:ilvl w:val="0"/>
          <w:numId w:val="0"/>
        </w:numPr>
        <w:jc w:val="right"/>
        <w:rPr>
          <w:sz w:val="20"/>
          <w:szCs w:val="20"/>
        </w:rPr>
      </w:pPr>
      <w:r w:rsidRPr="00F85636">
        <w:rPr>
          <w:sz w:val="20"/>
          <w:szCs w:val="20"/>
        </w:rPr>
        <w:t xml:space="preserve">Рекомендуемые диаметры тепловой сети </w:t>
      </w:r>
      <w:r w:rsidRPr="005F3936">
        <w:rPr>
          <w:sz w:val="20"/>
          <w:szCs w:val="20"/>
        </w:rPr>
        <w:t>котельной «Саяны» пос. Вознесенский.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6"/>
        <w:gridCol w:w="1579"/>
        <w:gridCol w:w="1445"/>
        <w:gridCol w:w="816"/>
        <w:gridCol w:w="2621"/>
        <w:gridCol w:w="2161"/>
      </w:tblGrid>
      <w:tr w:rsidR="00076773" w:rsidRPr="00076773" w:rsidTr="00F9424B">
        <w:trPr>
          <w:cantSplit/>
          <w:trHeight w:val="300"/>
          <w:tblHeader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трубопровода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Длина, м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диаметр (внутренний), мм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Рекомендуемый диаметр, мм</w:t>
            </w:r>
          </w:p>
        </w:tc>
      </w:tr>
      <w:tr w:rsidR="00076773" w:rsidRPr="00076773" w:rsidTr="006500EB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"Саяны"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Котельная "Саяны"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111.00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Котельная "Саяны"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111.00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У- 1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111.00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У- 1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111.00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У- 1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111.00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У- 1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111.00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Разведчиков,13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Разведчиков,13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Транспортная,9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Транспортная,9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Разведчиков,9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Разведчиков,9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У- 10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У-9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У- 10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У- 10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Транспортная,17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У- 10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Транспортная,17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У-9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Транспортная,10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076773" w:rsidRPr="00076773" w:rsidTr="006500EB">
        <w:trPr>
          <w:trHeight w:val="25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07677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ул. Транспортная,10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73" w:rsidRPr="00076773" w:rsidRDefault="00076773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73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</w:tbl>
    <w:p w:rsidR="00076773" w:rsidRDefault="00076773" w:rsidP="00076773">
      <w:pPr>
        <w:contextualSpacing/>
      </w:pPr>
    </w:p>
    <w:p w:rsidR="00F9424B" w:rsidRDefault="00F9424B" w:rsidP="00F9424B">
      <w:pPr>
        <w:pStyle w:val="a0"/>
        <w:numPr>
          <w:ilvl w:val="0"/>
          <w:numId w:val="0"/>
        </w:numPr>
      </w:pPr>
    </w:p>
    <w:p w:rsidR="00F9424B" w:rsidRPr="00F9424B" w:rsidRDefault="00F9424B" w:rsidP="00F9424B">
      <w:pPr>
        <w:pStyle w:val="a0"/>
        <w:numPr>
          <w:ilvl w:val="0"/>
          <w:numId w:val="0"/>
        </w:numPr>
        <w:jc w:val="right"/>
        <w:rPr>
          <w:sz w:val="20"/>
          <w:szCs w:val="20"/>
        </w:rPr>
      </w:pPr>
      <w:r w:rsidRPr="00F9424B">
        <w:rPr>
          <w:sz w:val="20"/>
          <w:szCs w:val="20"/>
        </w:rPr>
        <w:t>Таблица 11</w:t>
      </w:r>
    </w:p>
    <w:p w:rsidR="00F9424B" w:rsidRPr="00F9424B" w:rsidRDefault="00F9424B" w:rsidP="00F9424B">
      <w:pPr>
        <w:pStyle w:val="a0"/>
        <w:numPr>
          <w:ilvl w:val="0"/>
          <w:numId w:val="0"/>
        </w:numPr>
        <w:jc w:val="right"/>
        <w:rPr>
          <w:sz w:val="20"/>
          <w:szCs w:val="20"/>
        </w:rPr>
      </w:pPr>
      <w:r w:rsidRPr="00F9424B">
        <w:rPr>
          <w:sz w:val="20"/>
          <w:szCs w:val="20"/>
        </w:rPr>
        <w:t xml:space="preserve"> Рекомендуемые диаметры тепловой сети котельной МОУ ООШ пос. Вознесенский.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1"/>
        <w:gridCol w:w="1598"/>
        <w:gridCol w:w="1406"/>
        <w:gridCol w:w="797"/>
        <w:gridCol w:w="2546"/>
        <w:gridCol w:w="2100"/>
      </w:tblGrid>
      <w:tr w:rsidR="00F9424B" w:rsidRPr="00F9424B" w:rsidTr="00F9424B">
        <w:trPr>
          <w:trHeight w:val="300"/>
          <w:tblHeader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Начальный узел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узел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трубопровода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Длина, м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диаметр (внутренний), мм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Рекомендуемый диаметр, мм</w:t>
            </w:r>
          </w:p>
        </w:tc>
      </w:tr>
      <w:tr w:rsidR="00F9424B" w:rsidRPr="00F9424B" w:rsidTr="00F9424B">
        <w:trPr>
          <w:trHeight w:val="30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МОУ ООШ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Котельная МОУ ООШ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Котельная МОУ ООШ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64.20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тк-1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64.20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89.10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89.10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15.80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У-3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15.80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Дет. сад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Дет. сад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24.70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24.70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ул. Транспортная,40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Транспортная,40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ул. Транспортная,39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20.70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ул. Транспортная,39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20.70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57.70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57.70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ФАБ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Подающий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F9424B" w:rsidRPr="00F9424B" w:rsidTr="00F9424B">
        <w:trPr>
          <w:trHeight w:val="25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У-7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ФАБ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Обратный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4B" w:rsidRPr="00F9424B" w:rsidRDefault="00F9424B" w:rsidP="006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4B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</w:tr>
    </w:tbl>
    <w:p w:rsidR="00076773" w:rsidRDefault="00076773" w:rsidP="006A7501">
      <w:pPr>
        <w:spacing w:after="0" w:line="2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4D74" w:rsidRPr="006A7501" w:rsidRDefault="00234D74" w:rsidP="006B36E2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От котельных до потребителей тепловые сети проложить в двухтрубном - надземном или подземном (канальном) исполнении. У потребителей, в технических помещениях зданий предусмотреть устройство индивидуальных тепловых пунктов.</w:t>
      </w:r>
      <w:bookmarkEnd w:id="27"/>
      <w:bookmarkEnd w:id="28"/>
      <w:bookmarkEnd w:id="29"/>
      <w:bookmarkEnd w:id="30"/>
      <w:bookmarkEnd w:id="31"/>
    </w:p>
    <w:p w:rsidR="00234D74" w:rsidRPr="006A7501" w:rsidRDefault="00234D74" w:rsidP="006A7501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568A" w:rsidRPr="006A7501" w:rsidRDefault="0024568A" w:rsidP="006A7501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7501">
        <w:rPr>
          <w:rFonts w:ascii="Times New Roman" w:hAnsi="Times New Roman" w:cs="Times New Roman"/>
          <w:b/>
          <w:sz w:val="24"/>
          <w:szCs w:val="24"/>
        </w:rPr>
        <w:t>РАЗДЕЛ 6. ПЕРСПЕКТИВЫНЕ ТОПЛИВНЫЕ БАЛАНСЫ</w:t>
      </w:r>
      <w:bookmarkEnd w:id="26"/>
    </w:p>
    <w:p w:rsidR="006C28D7" w:rsidRPr="006A7501" w:rsidRDefault="006C28D7" w:rsidP="006A75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D74" w:rsidRPr="006A7501" w:rsidRDefault="00234D74" w:rsidP="006B3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Топливный баланс составлен в соответствии с тепловыми характеристиками систем теплоснабжения при условии обеспечения их нормативного функционирования. Резервное топливо отсутствует. Перспективные топливные балансы представлены в таблице </w:t>
      </w:r>
      <w:r w:rsidR="00106BD4">
        <w:rPr>
          <w:rFonts w:ascii="Times New Roman" w:hAnsi="Times New Roman" w:cs="Times New Roman"/>
          <w:sz w:val="24"/>
          <w:szCs w:val="24"/>
        </w:rPr>
        <w:t>12</w:t>
      </w:r>
      <w:r w:rsidRPr="006A7501">
        <w:rPr>
          <w:rFonts w:ascii="Times New Roman" w:hAnsi="Times New Roman" w:cs="Times New Roman"/>
          <w:sz w:val="24"/>
          <w:szCs w:val="24"/>
        </w:rPr>
        <w:t>.</w:t>
      </w:r>
    </w:p>
    <w:p w:rsidR="00234D74" w:rsidRPr="006A7501" w:rsidRDefault="00234D74" w:rsidP="006A75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D74" w:rsidRPr="006A7501" w:rsidRDefault="00234D74" w:rsidP="006A75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501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106BD4">
        <w:rPr>
          <w:rFonts w:ascii="Times New Roman" w:hAnsi="Times New Roman" w:cs="Times New Roman"/>
          <w:sz w:val="20"/>
          <w:szCs w:val="20"/>
        </w:rPr>
        <w:t>12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7"/>
        <w:gridCol w:w="5083"/>
        <w:gridCol w:w="752"/>
        <w:gridCol w:w="705"/>
        <w:gridCol w:w="1189"/>
        <w:gridCol w:w="706"/>
        <w:gridCol w:w="1296"/>
      </w:tblGrid>
      <w:tr w:rsidR="00462E15" w:rsidRPr="006A7501" w:rsidTr="00F34F4F">
        <w:trPr>
          <w:trHeight w:val="300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</w:tr>
      <w:tr w:rsidR="00462E15" w:rsidRPr="006A7501" w:rsidTr="00F34F4F">
        <w:trPr>
          <w:trHeight w:val="300"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E15" w:rsidRPr="006A7501" w:rsidTr="00F34F4F">
        <w:trPr>
          <w:trHeight w:val="300"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  <w:r w:rsidR="00462E15"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6A75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5" w:rsidRPr="006A7501" w:rsidRDefault="00462E15" w:rsidP="006A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F4F" w:rsidRPr="006A7501" w:rsidTr="00F34F4F">
        <w:trPr>
          <w:trHeight w:val="765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8F650C" w:rsidP="006B36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B36E2">
              <w:rPr>
                <w:rFonts w:ascii="Times New Roman" w:hAnsi="Times New Roman" w:cs="Times New Roman"/>
                <w:sz w:val="20"/>
                <w:szCs w:val="20"/>
              </w:rPr>
              <w:t>Усть-Рубахинский</w:t>
            </w:r>
            <w:proofErr w:type="spellEnd"/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  <w:r w:rsidR="00F34F4F"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F4F" w:rsidRPr="006A75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4F4F"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34F4F" w:rsidRPr="006A75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34F4F" w:rsidRPr="006A7501">
              <w:rPr>
                <w:rFonts w:ascii="Times New Roman" w:hAnsi="Times New Roman" w:cs="Times New Roman"/>
                <w:sz w:val="20"/>
                <w:szCs w:val="20"/>
              </w:rPr>
              <w:t>. Мельница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F34F4F" w:rsidRPr="006A7501" w:rsidTr="00F34F4F">
        <w:trPr>
          <w:trHeight w:val="30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B36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«Саяны» ул.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Вертолетная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 п. Вознесенский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F34F4F" w:rsidRPr="006A7501" w:rsidTr="00F34F4F">
        <w:trPr>
          <w:trHeight w:val="300"/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A75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РТП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F34F4F" w:rsidRPr="006A7501" w:rsidTr="00F34F4F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Котельная МОУ ООШ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F34F4F" w:rsidRPr="006A7501" w:rsidTr="00F34F4F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943EAB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Котельная школы д</w:t>
            </w:r>
            <w:r w:rsidR="00943E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43EAB">
              <w:rPr>
                <w:rFonts w:ascii="Times New Roman" w:hAnsi="Times New Roman" w:cs="Times New Roman"/>
                <w:sz w:val="20"/>
                <w:szCs w:val="20"/>
              </w:rPr>
              <w:t>Рубахина</w:t>
            </w:r>
            <w:proofErr w:type="spellEnd"/>
            <w:r w:rsidR="00943E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F34F4F" w:rsidRPr="006A7501" w:rsidTr="00F34F4F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Котельная школы д. Шум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F34F4F" w:rsidRPr="006A7501" w:rsidTr="00F34F4F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Котельная клуба, п. Подгорный.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  <w:tr w:rsidR="00F34F4F" w:rsidRPr="006A7501" w:rsidTr="00F34F4F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школы, д. </w:t>
            </w: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Швайкина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4F" w:rsidRPr="006A7501" w:rsidRDefault="00F34F4F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Бурый уголь</w:t>
            </w:r>
          </w:p>
        </w:tc>
      </w:tr>
    </w:tbl>
    <w:p w:rsidR="00234D74" w:rsidRPr="006A7501" w:rsidRDefault="00234D74" w:rsidP="006A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4D74" w:rsidRPr="006A7501" w:rsidRDefault="00234D74" w:rsidP="006B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На перспективу, в течение расчетного срока схемы теплоснабжения общий прирост топлива на теплоисточниках при расчёте на планируемый прирост тепловой нагрузки на первую очередь – 0,</w:t>
      </w:r>
      <w:r w:rsidR="002C0558" w:rsidRPr="006A7501">
        <w:rPr>
          <w:rFonts w:ascii="Times New Roman" w:hAnsi="Times New Roman" w:cs="Times New Roman"/>
          <w:sz w:val="24"/>
          <w:szCs w:val="24"/>
        </w:rPr>
        <w:t>94 Гкал/ч составит 2617</w:t>
      </w:r>
      <w:r w:rsidRPr="006A7501">
        <w:rPr>
          <w:rFonts w:ascii="Times New Roman" w:hAnsi="Times New Roman" w:cs="Times New Roman"/>
          <w:sz w:val="24"/>
          <w:szCs w:val="24"/>
        </w:rPr>
        <w:t xml:space="preserve"> тут, на расчётный срок – 0,3</w:t>
      </w:r>
      <w:r w:rsidR="002C0558" w:rsidRPr="006A7501">
        <w:rPr>
          <w:rFonts w:ascii="Times New Roman" w:hAnsi="Times New Roman" w:cs="Times New Roman"/>
          <w:sz w:val="24"/>
          <w:szCs w:val="24"/>
        </w:rPr>
        <w:t>4 Гкал/ч составит 4781</w:t>
      </w:r>
      <w:r w:rsidRPr="006A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>.</w:t>
      </w:r>
    </w:p>
    <w:p w:rsidR="006C28D7" w:rsidRPr="006A7501" w:rsidRDefault="006C28D7" w:rsidP="006A7501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375238766"/>
      <w:r w:rsidRPr="006A7501">
        <w:rPr>
          <w:rFonts w:ascii="Times New Roman" w:hAnsi="Times New Roman" w:cs="Times New Roman"/>
          <w:color w:val="auto"/>
          <w:sz w:val="24"/>
          <w:szCs w:val="24"/>
        </w:rPr>
        <w:t>РАЗДЕЛ 7. ИНВЕСТИЦИИ В СТРОИТЕЛСТВО, РЕКОНСТРУКЦИЮ И ТЕХНИЧЕСКОЕ ПЕРЕВООРУЖЕНИЕ</w:t>
      </w:r>
      <w:bookmarkEnd w:id="32"/>
    </w:p>
    <w:p w:rsidR="006C28D7" w:rsidRPr="006A7501" w:rsidRDefault="006C28D7" w:rsidP="006A7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6A" w:rsidRPr="006A7501" w:rsidRDefault="00C2796A" w:rsidP="006B36E2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_Toc373848473"/>
      <w:bookmarkStart w:id="34" w:name="_Toc375126410"/>
      <w:bookmarkStart w:id="35" w:name="_Toc375238768"/>
      <w:r w:rsidRPr="006A7501">
        <w:rPr>
          <w:rFonts w:ascii="Times New Roman" w:hAnsi="Times New Roman" w:cs="Times New Roman"/>
          <w:sz w:val="24"/>
          <w:szCs w:val="24"/>
        </w:rPr>
        <w:t xml:space="preserve">Основные предложения по реконструкции и техническому перевооружению тепловых сетей и соответствующие затраты на реализацию этих предложений представлены в </w:t>
      </w:r>
      <w:r w:rsidR="00787790" w:rsidRPr="006A7501">
        <w:rPr>
          <w:rFonts w:ascii="Times New Roman" w:hAnsi="Times New Roman" w:cs="Times New Roman"/>
          <w:sz w:val="24"/>
          <w:szCs w:val="24"/>
        </w:rPr>
        <w:t>Г</w:t>
      </w:r>
      <w:r w:rsidRPr="006A7501">
        <w:rPr>
          <w:rFonts w:ascii="Times New Roman" w:hAnsi="Times New Roman" w:cs="Times New Roman"/>
          <w:sz w:val="24"/>
          <w:szCs w:val="24"/>
        </w:rPr>
        <w:t>лаве 7</w:t>
      </w:r>
      <w:r w:rsidR="00462E15" w:rsidRPr="006A7501">
        <w:rPr>
          <w:rFonts w:ascii="Times New Roman" w:hAnsi="Times New Roman" w:cs="Times New Roman"/>
          <w:sz w:val="24"/>
          <w:szCs w:val="24"/>
        </w:rPr>
        <w:t xml:space="preserve"> обосновывающ</w:t>
      </w:r>
      <w:r w:rsidR="00787790" w:rsidRPr="006A7501">
        <w:rPr>
          <w:rFonts w:ascii="Times New Roman" w:hAnsi="Times New Roman" w:cs="Times New Roman"/>
          <w:sz w:val="24"/>
          <w:szCs w:val="24"/>
        </w:rPr>
        <w:t>их</w:t>
      </w:r>
      <w:r w:rsidR="00462E15" w:rsidRPr="006A7501">
        <w:rPr>
          <w:rFonts w:ascii="Times New Roman" w:hAnsi="Times New Roman" w:cs="Times New Roman"/>
          <w:sz w:val="24"/>
          <w:szCs w:val="24"/>
        </w:rPr>
        <w:t xml:space="preserve"> </w:t>
      </w:r>
      <w:r w:rsidR="00787790" w:rsidRPr="006A7501">
        <w:rPr>
          <w:rFonts w:ascii="Times New Roman" w:hAnsi="Times New Roman" w:cs="Times New Roman"/>
          <w:sz w:val="24"/>
          <w:szCs w:val="24"/>
        </w:rPr>
        <w:t>материалов</w:t>
      </w:r>
      <w:r w:rsidR="00462E15" w:rsidRPr="006A7501">
        <w:rPr>
          <w:rFonts w:ascii="Times New Roman" w:hAnsi="Times New Roman" w:cs="Times New Roman"/>
          <w:sz w:val="24"/>
          <w:szCs w:val="24"/>
        </w:rPr>
        <w:t xml:space="preserve"> настоящего отчёта</w:t>
      </w:r>
      <w:r w:rsidRPr="006A7501">
        <w:rPr>
          <w:rFonts w:ascii="Times New Roman" w:hAnsi="Times New Roman" w:cs="Times New Roman"/>
          <w:sz w:val="24"/>
          <w:szCs w:val="24"/>
        </w:rPr>
        <w:t>.</w:t>
      </w:r>
      <w:bookmarkEnd w:id="33"/>
      <w:bookmarkEnd w:id="34"/>
      <w:bookmarkEnd w:id="35"/>
    </w:p>
    <w:p w:rsidR="00C2796A" w:rsidRPr="006A7501" w:rsidRDefault="00C2796A" w:rsidP="006B36E2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6" w:name="_Toc373848474"/>
      <w:bookmarkStart w:id="37" w:name="_Toc375126411"/>
      <w:bookmarkStart w:id="38" w:name="_Toc375238769"/>
      <w:r w:rsidRPr="006A7501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106BD4">
        <w:rPr>
          <w:rFonts w:ascii="Times New Roman" w:hAnsi="Times New Roman" w:cs="Times New Roman"/>
          <w:sz w:val="24"/>
          <w:szCs w:val="24"/>
        </w:rPr>
        <w:t>13</w:t>
      </w:r>
      <w:r w:rsidRPr="006A7501">
        <w:rPr>
          <w:rFonts w:ascii="Times New Roman" w:hAnsi="Times New Roman" w:cs="Times New Roman"/>
          <w:sz w:val="24"/>
          <w:szCs w:val="24"/>
        </w:rPr>
        <w:t xml:space="preserve"> отображены примерные инвестиции в мероприятия по реконструкции тепловых сетей</w:t>
      </w:r>
      <w:bookmarkEnd w:id="36"/>
      <w:r w:rsidRPr="006A7501">
        <w:rPr>
          <w:rFonts w:ascii="Times New Roman" w:hAnsi="Times New Roman" w:cs="Times New Roman"/>
          <w:sz w:val="24"/>
          <w:szCs w:val="24"/>
        </w:rPr>
        <w:t xml:space="preserve"> и источника тепловой энергии.</w:t>
      </w:r>
      <w:bookmarkEnd w:id="37"/>
      <w:bookmarkEnd w:id="38"/>
    </w:p>
    <w:p w:rsidR="00C2796A" w:rsidRPr="006A7501" w:rsidRDefault="00C2796A" w:rsidP="006B36E2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96A" w:rsidRPr="006A7501" w:rsidRDefault="00C2796A" w:rsidP="00106BD4">
      <w:pPr>
        <w:spacing w:after="0" w:line="240" w:lineRule="auto"/>
        <w:ind w:firstLine="567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39" w:name="_Toc373848476"/>
      <w:bookmarkStart w:id="40" w:name="_Toc375126412"/>
      <w:bookmarkStart w:id="41" w:name="_Toc375238770"/>
      <w:r w:rsidRPr="006A7501">
        <w:rPr>
          <w:rFonts w:ascii="Times New Roman" w:hAnsi="Times New Roman" w:cs="Times New Roman"/>
          <w:sz w:val="20"/>
          <w:szCs w:val="20"/>
        </w:rPr>
        <w:t>Таблица</w:t>
      </w:r>
      <w:bookmarkEnd w:id="39"/>
      <w:bookmarkEnd w:id="40"/>
      <w:bookmarkEnd w:id="41"/>
      <w:r w:rsidR="00106BD4">
        <w:rPr>
          <w:rFonts w:ascii="Times New Roman" w:hAnsi="Times New Roman" w:cs="Times New Roman"/>
          <w:sz w:val="20"/>
          <w:szCs w:val="20"/>
        </w:rPr>
        <w:t xml:space="preserve"> 13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2C0558" w:rsidRPr="006A7501" w:rsidTr="002C0558">
        <w:trPr>
          <w:cantSplit/>
          <w:trHeight w:val="20"/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капиталовложений, тыс. руб.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2C0558" w:rsidRPr="006A7501" w:rsidTr="002C0558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энергетического обследования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энергетического обследования и составление энергетического паспорта котельных и сетей</w:t>
            </w:r>
          </w:p>
        </w:tc>
      </w:tr>
      <w:tr w:rsidR="002C0558" w:rsidRPr="006A7501" w:rsidTr="002C0558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тепловых сетей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558" w:rsidRPr="006A7501" w:rsidTr="002C0558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котельной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РТП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Юбилейная,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 с. Мельница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2304 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676FE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 замена котлов</w:t>
            </w:r>
            <w:r w:rsidR="002C0558"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установка насосной группы, приборов учёта, системы водоподготовки, изоляции трубопровода</w:t>
            </w:r>
          </w:p>
        </w:tc>
      </w:tr>
      <w:tr w:rsidR="002C0558" w:rsidRPr="006A7501" w:rsidTr="002C0558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58" w:rsidRPr="006A7501" w:rsidRDefault="002C0558" w:rsidP="006B36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котельной «Саяны» ул.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Вертолетная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 п. Вознесенский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676FE8" w:rsidP="00676F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 замена котлов</w:t>
            </w:r>
            <w:r w:rsidR="002C0558"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установка насосной группы, приборов учёта, системы водоподготовки, изоляции трубопровода</w:t>
            </w:r>
          </w:p>
        </w:tc>
      </w:tr>
      <w:tr w:rsidR="002C0558" w:rsidRPr="006A7501" w:rsidTr="002C0558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58" w:rsidRPr="006A7501" w:rsidRDefault="002C0558" w:rsidP="006B36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котельной 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B36E2">
              <w:rPr>
                <w:rFonts w:ascii="Times New Roman" w:hAnsi="Times New Roman" w:cs="Times New Roman"/>
                <w:sz w:val="20"/>
                <w:szCs w:val="20"/>
              </w:rPr>
              <w:t>Усть-Рубахинский</w:t>
            </w:r>
            <w:proofErr w:type="spellEnd"/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 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</w:t>
            </w:r>
            <w:r w:rsidR="006B3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22А, </w:t>
            </w:r>
            <w:proofErr w:type="gram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. Мельница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приборов коммерческого учета, системы водоподготовки</w:t>
            </w:r>
          </w:p>
        </w:tc>
      </w:tr>
      <w:tr w:rsidR="002C0558" w:rsidRPr="006A7501" w:rsidTr="002C0558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котельной школы на 55 чел. (0,14 Гкал/час) д. </w:t>
            </w:r>
            <w:proofErr w:type="spellStart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Рубахина</w:t>
            </w:r>
            <w:proofErr w:type="spellEnd"/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676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модульной котельной и системы отопления</w:t>
            </w:r>
          </w:p>
        </w:tc>
      </w:tr>
      <w:tr w:rsidR="002C0558" w:rsidRPr="006A7501" w:rsidTr="002C0558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58" w:rsidRPr="006A7501" w:rsidRDefault="002C0558" w:rsidP="00676FE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Строительство котельной школы на 55 чел. (0,14 Гкал/час) д. Шум.</w:t>
            </w:r>
          </w:p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  <w:r w:rsidR="00676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модульной котельной и системы </w:t>
            </w: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отопления</w:t>
            </w:r>
          </w:p>
        </w:tc>
      </w:tr>
      <w:tr w:rsidR="002C0558" w:rsidRPr="006A7501" w:rsidTr="002C0558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58" w:rsidRPr="006A7501" w:rsidRDefault="002C0558" w:rsidP="00676FE8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sz w:val="20"/>
                <w:szCs w:val="20"/>
              </w:rPr>
              <w:t>Строительство котельной клуба на 50 чел. (0,11 Гкал/час) п. Подгорный.</w:t>
            </w:r>
          </w:p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676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модульной котельной и системы отопления</w:t>
            </w:r>
          </w:p>
        </w:tc>
      </w:tr>
      <w:tr w:rsidR="002C0558" w:rsidRPr="006A7501" w:rsidTr="002C0558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87374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58" w:rsidRPr="006A7501" w:rsidRDefault="002C0558" w:rsidP="006A75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2796A" w:rsidRPr="006A7501" w:rsidRDefault="00C2796A" w:rsidP="006A7501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96A" w:rsidRPr="006A7501" w:rsidRDefault="00C2796A" w:rsidP="00905167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bCs/>
          <w:sz w:val="24"/>
          <w:szCs w:val="24"/>
        </w:rPr>
        <w:t>Основное влияние на представленные результаты может оказать значительное изменение п</w:t>
      </w:r>
      <w:r w:rsidRPr="006A7501">
        <w:rPr>
          <w:rFonts w:ascii="Times New Roman" w:hAnsi="Times New Roman" w:cs="Times New Roman"/>
          <w:sz w:val="24"/>
          <w:szCs w:val="24"/>
        </w:rPr>
        <w:t xml:space="preserve">рогноза стоимостей ресурсов (угля, электроэнергии, и др.), удельных стоимостей работ </w:t>
      </w:r>
      <w:r w:rsidR="00462E15" w:rsidRPr="006A7501">
        <w:rPr>
          <w:rFonts w:ascii="Times New Roman" w:hAnsi="Times New Roman" w:cs="Times New Roman"/>
          <w:sz w:val="24"/>
          <w:szCs w:val="24"/>
        </w:rPr>
        <w:t>и материалов</w:t>
      </w:r>
      <w:r w:rsidRPr="006A7501">
        <w:rPr>
          <w:rFonts w:ascii="Times New Roman" w:hAnsi="Times New Roman" w:cs="Times New Roman"/>
          <w:sz w:val="24"/>
          <w:szCs w:val="24"/>
        </w:rPr>
        <w:t xml:space="preserve"> степень достоверности представленной исходной информации по рассматриваемым системам теплоснабжения.</w:t>
      </w:r>
    </w:p>
    <w:p w:rsidR="006C28D7" w:rsidRPr="006A7501" w:rsidRDefault="006C28D7" w:rsidP="006A7501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375238771"/>
      <w:r w:rsidRPr="006A7501">
        <w:rPr>
          <w:rFonts w:ascii="Times New Roman" w:hAnsi="Times New Roman" w:cs="Times New Roman"/>
          <w:color w:val="auto"/>
          <w:sz w:val="24"/>
          <w:szCs w:val="24"/>
        </w:rPr>
        <w:t>РАЗДЕЛ 8. РЕШЕНИЕ ОБ ОПРЕЛЕЛЕНИИ ЕДИНОЙ ТЕПЛОСНАБЖАЮЩЕЙ ОРГАНИЗАЦИИ</w:t>
      </w:r>
      <w:bookmarkEnd w:id="42"/>
    </w:p>
    <w:p w:rsidR="006C28D7" w:rsidRPr="006A7501" w:rsidRDefault="006C28D7" w:rsidP="006A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8D7" w:rsidRPr="006A7501" w:rsidRDefault="006C28D7" w:rsidP="006A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6C28D7" w:rsidRPr="006A7501" w:rsidRDefault="006C28D7" w:rsidP="006A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30A5E">
        <w:rPr>
          <w:rFonts w:ascii="Times New Roman" w:hAnsi="Times New Roman" w:cs="Times New Roman"/>
          <w:sz w:val="24"/>
          <w:szCs w:val="24"/>
        </w:rPr>
        <w:t xml:space="preserve">ООО </w:t>
      </w:r>
      <w:r w:rsidR="00787790" w:rsidRPr="006A7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0A5E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="00787790" w:rsidRPr="006A7501">
        <w:rPr>
          <w:rFonts w:ascii="Times New Roman" w:hAnsi="Times New Roman" w:cs="Times New Roman"/>
          <w:sz w:val="24"/>
          <w:szCs w:val="24"/>
        </w:rPr>
        <w:t>»</w:t>
      </w:r>
      <w:r w:rsidRPr="006A7501">
        <w:rPr>
          <w:rFonts w:ascii="Times New Roman" w:hAnsi="Times New Roman" w:cs="Times New Roman"/>
          <w:sz w:val="24"/>
          <w:szCs w:val="24"/>
        </w:rPr>
        <w:t xml:space="preserve"> отвечает требованиям критериев по определению единой теплоснабжающей организации в зоне централизованного теплоснабжения </w:t>
      </w:r>
      <w:r w:rsidR="002C0558" w:rsidRPr="006A7501">
        <w:rPr>
          <w:rFonts w:ascii="Times New Roman" w:hAnsi="Times New Roman" w:cs="Times New Roman"/>
          <w:sz w:val="24"/>
          <w:szCs w:val="24"/>
        </w:rPr>
        <w:t>Усть-Рубахинского</w:t>
      </w:r>
      <w:r w:rsidR="00787790" w:rsidRPr="006A7501">
        <w:rPr>
          <w:rFonts w:ascii="Times New Roman" w:hAnsi="Times New Roman" w:cs="Times New Roman"/>
          <w:sz w:val="24"/>
          <w:szCs w:val="24"/>
        </w:rPr>
        <w:t xml:space="preserve"> МО</w:t>
      </w:r>
      <w:r w:rsidRPr="006A7501">
        <w:rPr>
          <w:rFonts w:ascii="Times New Roman" w:hAnsi="Times New Roman" w:cs="Times New Roman"/>
          <w:sz w:val="24"/>
          <w:szCs w:val="24"/>
        </w:rPr>
        <w:t>.</w:t>
      </w:r>
    </w:p>
    <w:p w:rsidR="006C28D7" w:rsidRPr="006A7501" w:rsidRDefault="006C28D7" w:rsidP="006A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Подробное описание критериев определения единой теплоснабжающей организации приведено в Главе 11 обосновывающих материалов</w:t>
      </w:r>
      <w:r w:rsidR="00787790" w:rsidRPr="006A7501">
        <w:rPr>
          <w:rFonts w:ascii="Times New Roman" w:hAnsi="Times New Roman" w:cs="Times New Roman"/>
          <w:sz w:val="24"/>
          <w:szCs w:val="24"/>
        </w:rPr>
        <w:t xml:space="preserve"> настоящего отчёта</w:t>
      </w:r>
      <w:r w:rsidRPr="006A7501">
        <w:rPr>
          <w:rFonts w:ascii="Times New Roman" w:hAnsi="Times New Roman" w:cs="Times New Roman"/>
          <w:sz w:val="24"/>
          <w:szCs w:val="24"/>
        </w:rPr>
        <w:t>.</w:t>
      </w:r>
    </w:p>
    <w:p w:rsidR="006C28D7" w:rsidRPr="006A7501" w:rsidRDefault="006C28D7" w:rsidP="006A7501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375238772"/>
      <w:r w:rsidRPr="006A7501">
        <w:rPr>
          <w:rFonts w:ascii="Times New Roman" w:hAnsi="Times New Roman" w:cs="Times New Roman"/>
          <w:color w:val="auto"/>
          <w:sz w:val="24"/>
          <w:szCs w:val="24"/>
        </w:rPr>
        <w:t>РАЗДЕЛ 9. РЕШЕНИЕ О РАСПРЕДЕЛЕНИИ ТЕПЛОВОЙ НАГРУЗКИ МЕЖДУ ИСТОЧНИКАМИ ТЕПЛОВОЙ ЭНЕРГИИ</w:t>
      </w:r>
      <w:bookmarkEnd w:id="43"/>
    </w:p>
    <w:p w:rsidR="006C28D7" w:rsidRPr="006A7501" w:rsidRDefault="006C28D7" w:rsidP="006A7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D7" w:rsidRPr="006A7501" w:rsidRDefault="000B065F" w:rsidP="006A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Возможность поставок тепловой энергии потребителям от различных источников тепловой энергии при сохранении надежности теплоснабжения отсутствует. В </w:t>
      </w:r>
      <w:r w:rsidR="002C0558" w:rsidRPr="006A7501">
        <w:rPr>
          <w:rFonts w:ascii="Times New Roman" w:hAnsi="Times New Roman" w:cs="Times New Roman"/>
          <w:sz w:val="24"/>
          <w:szCs w:val="24"/>
        </w:rPr>
        <w:t>Усть-Рубахинском</w:t>
      </w:r>
      <w:r w:rsidR="00787790" w:rsidRPr="006A7501">
        <w:rPr>
          <w:rFonts w:ascii="Times New Roman" w:hAnsi="Times New Roman" w:cs="Times New Roman"/>
          <w:sz w:val="24"/>
          <w:szCs w:val="24"/>
        </w:rPr>
        <w:t xml:space="preserve"> МО</w:t>
      </w:r>
      <w:r w:rsidRPr="006A7501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630A5E">
        <w:rPr>
          <w:rFonts w:ascii="Times New Roman" w:hAnsi="Times New Roman" w:cs="Times New Roman"/>
          <w:sz w:val="24"/>
          <w:szCs w:val="24"/>
        </w:rPr>
        <w:t>три</w:t>
      </w:r>
      <w:r w:rsidRPr="006A7501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787790" w:rsidRPr="006A7501">
        <w:rPr>
          <w:rFonts w:ascii="Times New Roman" w:hAnsi="Times New Roman" w:cs="Times New Roman"/>
          <w:sz w:val="24"/>
          <w:szCs w:val="24"/>
        </w:rPr>
        <w:t>ых</w:t>
      </w:r>
      <w:r w:rsidRPr="006A7501">
        <w:rPr>
          <w:rFonts w:ascii="Times New Roman" w:hAnsi="Times New Roman" w:cs="Times New Roman"/>
          <w:sz w:val="24"/>
          <w:szCs w:val="24"/>
        </w:rPr>
        <w:t>, мощности котор</w:t>
      </w:r>
      <w:r w:rsidR="00787790" w:rsidRPr="006A7501">
        <w:rPr>
          <w:rFonts w:ascii="Times New Roman" w:hAnsi="Times New Roman" w:cs="Times New Roman"/>
          <w:sz w:val="24"/>
          <w:szCs w:val="24"/>
        </w:rPr>
        <w:t>ых</w:t>
      </w:r>
      <w:r w:rsidRPr="006A7501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1E0AA5" w:rsidRPr="006A7501">
        <w:rPr>
          <w:rFonts w:ascii="Times New Roman" w:hAnsi="Times New Roman" w:cs="Times New Roman"/>
          <w:sz w:val="24"/>
          <w:szCs w:val="24"/>
        </w:rPr>
        <w:t xml:space="preserve"> для отапливаемых потребителей.</w:t>
      </w:r>
    </w:p>
    <w:p w:rsidR="00B12E79" w:rsidRPr="006A7501" w:rsidRDefault="00B12E79" w:rsidP="006A7501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375238773"/>
      <w:r w:rsidRPr="006A7501">
        <w:rPr>
          <w:rFonts w:ascii="Times New Roman" w:hAnsi="Times New Roman" w:cs="Times New Roman"/>
          <w:color w:val="auto"/>
          <w:sz w:val="24"/>
          <w:szCs w:val="24"/>
        </w:rPr>
        <w:t>РАЗДЕЛ 10. РЕШЕНИЕ ПО БЕСХОЗЯЙНЫМ ТЕПЛОВЫМ СЕТЯМ</w:t>
      </w:r>
      <w:bookmarkEnd w:id="44"/>
    </w:p>
    <w:p w:rsidR="00B12E79" w:rsidRPr="006A7501" w:rsidRDefault="00B12E79" w:rsidP="006A7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E79" w:rsidRPr="006A7501" w:rsidRDefault="00B12E79" w:rsidP="006A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>На основании ст.15, п. 6. Федерального закона от 27 июля 2010 года № 190-ФЗ «В случае выявления бесхозяйных тепловых сетей (тепловых сетей, не имеющих эксплуатирующей организации) орган местного самоуправления муниципального образования до признания права собственности на указанные бесхозяйные тепловые сети в течени</w:t>
      </w:r>
      <w:r w:rsidR="00D10F95" w:rsidRPr="006A7501">
        <w:rPr>
          <w:rFonts w:ascii="Times New Roman" w:hAnsi="Times New Roman" w:cs="Times New Roman"/>
          <w:sz w:val="24"/>
          <w:szCs w:val="24"/>
        </w:rPr>
        <w:t>е</w:t>
      </w:r>
      <w:r w:rsidRPr="006A7501">
        <w:rPr>
          <w:rFonts w:ascii="Times New Roman" w:hAnsi="Times New Roman" w:cs="Times New Roman"/>
          <w:sz w:val="24"/>
          <w:szCs w:val="24"/>
        </w:rPr>
        <w:t xml:space="preserve"> тридцати дней с даты их выявления обязан определить </w:t>
      </w:r>
      <w:proofErr w:type="spellStart"/>
      <w:r w:rsidRPr="006A7501">
        <w:rPr>
          <w:rFonts w:ascii="Times New Roman" w:hAnsi="Times New Roman" w:cs="Times New Roman"/>
          <w:sz w:val="24"/>
          <w:szCs w:val="24"/>
        </w:rPr>
        <w:t>теплосетевую</w:t>
      </w:r>
      <w:proofErr w:type="spellEnd"/>
      <w:r w:rsidRPr="006A7501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D10F95" w:rsidRPr="006A7501">
        <w:rPr>
          <w:rFonts w:ascii="Times New Roman" w:hAnsi="Times New Roman" w:cs="Times New Roman"/>
          <w:sz w:val="24"/>
          <w:szCs w:val="24"/>
        </w:rPr>
        <w:t>,</w:t>
      </w:r>
      <w:r w:rsidRPr="006A7501">
        <w:rPr>
          <w:rFonts w:ascii="Times New Roman" w:hAnsi="Times New Roman" w:cs="Times New Roman"/>
          <w:sz w:val="24"/>
          <w:szCs w:val="24"/>
        </w:rPr>
        <w:t xml:space="preserve"> тепловые сети которой непосредственно </w:t>
      </w:r>
      <w:r w:rsidR="00D10F95" w:rsidRPr="006A7501">
        <w:rPr>
          <w:rFonts w:ascii="Times New Roman" w:hAnsi="Times New Roman" w:cs="Times New Roman"/>
          <w:sz w:val="24"/>
          <w:szCs w:val="24"/>
        </w:rPr>
        <w:t>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D10F95" w:rsidRPr="006A7501" w:rsidRDefault="00D10F95" w:rsidP="006A7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0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C0558" w:rsidRPr="006A7501">
        <w:rPr>
          <w:rFonts w:ascii="Times New Roman" w:hAnsi="Times New Roman" w:cs="Times New Roman"/>
          <w:sz w:val="24"/>
          <w:szCs w:val="24"/>
        </w:rPr>
        <w:t xml:space="preserve">на территории Усть-Рубахинского МО бесхозяйственные </w:t>
      </w:r>
      <w:r w:rsidRPr="006A7501">
        <w:rPr>
          <w:rFonts w:ascii="Times New Roman" w:hAnsi="Times New Roman" w:cs="Times New Roman"/>
          <w:sz w:val="24"/>
          <w:szCs w:val="24"/>
        </w:rPr>
        <w:t>теплов</w:t>
      </w:r>
      <w:r w:rsidR="002C0558" w:rsidRPr="006A7501">
        <w:rPr>
          <w:rFonts w:ascii="Times New Roman" w:hAnsi="Times New Roman" w:cs="Times New Roman"/>
          <w:sz w:val="24"/>
          <w:szCs w:val="24"/>
        </w:rPr>
        <w:t>ые</w:t>
      </w:r>
      <w:r w:rsidR="00ED69DE" w:rsidRPr="006A7501">
        <w:rPr>
          <w:rFonts w:ascii="Times New Roman" w:hAnsi="Times New Roman" w:cs="Times New Roman"/>
          <w:sz w:val="24"/>
          <w:szCs w:val="24"/>
        </w:rPr>
        <w:t xml:space="preserve"> сет</w:t>
      </w:r>
      <w:r w:rsidR="002C0558" w:rsidRPr="006A7501">
        <w:rPr>
          <w:rFonts w:ascii="Times New Roman" w:hAnsi="Times New Roman" w:cs="Times New Roman"/>
          <w:sz w:val="24"/>
          <w:szCs w:val="24"/>
        </w:rPr>
        <w:t>и отсутствуют</w:t>
      </w:r>
      <w:r w:rsidRPr="006A7501">
        <w:rPr>
          <w:rFonts w:ascii="Times New Roman" w:hAnsi="Times New Roman" w:cs="Times New Roman"/>
          <w:sz w:val="24"/>
          <w:szCs w:val="24"/>
        </w:rPr>
        <w:t>.</w:t>
      </w:r>
    </w:p>
    <w:sectPr w:rsidR="00D10F95" w:rsidRPr="006A7501" w:rsidSect="006500E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0B" w:rsidRDefault="00E7620B" w:rsidP="00C53411">
      <w:pPr>
        <w:spacing w:after="0" w:line="240" w:lineRule="auto"/>
      </w:pPr>
      <w:r>
        <w:separator/>
      </w:r>
    </w:p>
  </w:endnote>
  <w:endnote w:type="continuationSeparator" w:id="0">
    <w:p w:rsidR="00E7620B" w:rsidRDefault="00E7620B" w:rsidP="00C5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4113"/>
      <w:docPartObj>
        <w:docPartGallery w:val="Page Numbers (Bottom of Page)"/>
        <w:docPartUnique/>
      </w:docPartObj>
    </w:sdtPr>
    <w:sdtEndPr/>
    <w:sdtContent>
      <w:p w:rsidR="006500EB" w:rsidRDefault="006500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03">
          <w:rPr>
            <w:noProof/>
          </w:rPr>
          <w:t>17</w:t>
        </w:r>
        <w:r>
          <w:fldChar w:fldCharType="end"/>
        </w:r>
      </w:p>
    </w:sdtContent>
  </w:sdt>
  <w:p w:rsidR="006500EB" w:rsidRDefault="006500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0B" w:rsidRDefault="00E7620B" w:rsidP="00C53411">
      <w:pPr>
        <w:spacing w:after="0" w:line="240" w:lineRule="auto"/>
      </w:pPr>
      <w:r>
        <w:separator/>
      </w:r>
    </w:p>
  </w:footnote>
  <w:footnote w:type="continuationSeparator" w:id="0">
    <w:p w:rsidR="00E7620B" w:rsidRDefault="00E7620B" w:rsidP="00C5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868"/>
    <w:multiLevelType w:val="hybridMultilevel"/>
    <w:tmpl w:val="125A69B4"/>
    <w:lvl w:ilvl="0" w:tplc="18468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350FB"/>
    <w:multiLevelType w:val="hybridMultilevel"/>
    <w:tmpl w:val="D274547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BD7228"/>
    <w:multiLevelType w:val="multilevel"/>
    <w:tmpl w:val="911AF7A6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Restart w:val="2"/>
      <w:pStyle w:val="a0"/>
      <w:suff w:val="space"/>
      <w:lvlText w:val="Таблица %1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2"/>
      <w:pStyle w:val="a1"/>
      <w:suff w:val="space"/>
      <w:lvlText w:val="Фото %1.%2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2"/>
      <w:pStyle w:val="a2"/>
      <w:suff w:val="space"/>
      <w:lvlText w:val="Рисунок %1.%2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2"/>
      <w:pStyle w:val="a3"/>
      <w:suff w:val="space"/>
      <w:lvlText w:val="Термограмма %1.%2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pStyle w:val="a4"/>
      <w:suff w:val="space"/>
      <w:lvlText w:val="Диаграмма %1.%2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3DAE6C2D"/>
    <w:multiLevelType w:val="hybridMultilevel"/>
    <w:tmpl w:val="746273A8"/>
    <w:lvl w:ilvl="0" w:tplc="E3165B9E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F2D01"/>
    <w:multiLevelType w:val="hybridMultilevel"/>
    <w:tmpl w:val="F7A637BE"/>
    <w:lvl w:ilvl="0" w:tplc="7BF4B7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Restart w:val="2"/>
        <w:pStyle w:val="a0"/>
        <w:suff w:val="space"/>
        <w:lvlText w:val="Таблица %1.%2.%4."/>
        <w:lvlJc w:val="left"/>
        <w:pPr>
          <w:ind w:left="9782" w:firstLine="0"/>
        </w:pPr>
        <w:rPr>
          <w:rFonts w:hint="default"/>
          <w:sz w:val="20"/>
          <w:szCs w:val="20"/>
        </w:rPr>
      </w:lvl>
    </w:lvlOverride>
    <w:lvlOverride w:ilvl="4">
      <w:lvl w:ilvl="4">
        <w:start w:val="1"/>
        <w:numFmt w:val="decimal"/>
        <w:lvlRestart w:val="2"/>
        <w:pStyle w:val="a1"/>
        <w:suff w:val="space"/>
        <w:lvlText w:val="Фото %1.%2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2"/>
        <w:pStyle w:val="a2"/>
        <w:suff w:val="space"/>
        <w:lvlText w:val="Рисунок %1.%2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2"/>
        <w:pStyle w:val="a3"/>
        <w:suff w:val="space"/>
        <w:lvlText w:val="Термограмма %1.%2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2"/>
        <w:pStyle w:val="a4"/>
        <w:suff w:val="space"/>
        <w:lvlText w:val="Диаграмма %1.%2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01"/>
    <w:rsid w:val="00076773"/>
    <w:rsid w:val="0008740F"/>
    <w:rsid w:val="000A4FB5"/>
    <w:rsid w:val="000B065F"/>
    <w:rsid w:val="00106BD4"/>
    <w:rsid w:val="001A1420"/>
    <w:rsid w:val="001A3E3E"/>
    <w:rsid w:val="001B6775"/>
    <w:rsid w:val="001D7DED"/>
    <w:rsid w:val="001E0AA5"/>
    <w:rsid w:val="001F3B32"/>
    <w:rsid w:val="00234D74"/>
    <w:rsid w:val="0024568A"/>
    <w:rsid w:val="00271F29"/>
    <w:rsid w:val="002B33A0"/>
    <w:rsid w:val="002C0558"/>
    <w:rsid w:val="00351D58"/>
    <w:rsid w:val="003927B5"/>
    <w:rsid w:val="003A622E"/>
    <w:rsid w:val="003C2F94"/>
    <w:rsid w:val="003D3EB9"/>
    <w:rsid w:val="003D615C"/>
    <w:rsid w:val="00424CE9"/>
    <w:rsid w:val="00462E15"/>
    <w:rsid w:val="00464C80"/>
    <w:rsid w:val="004E656F"/>
    <w:rsid w:val="00570C7C"/>
    <w:rsid w:val="00583253"/>
    <w:rsid w:val="005C19A2"/>
    <w:rsid w:val="00630A5E"/>
    <w:rsid w:val="006500EB"/>
    <w:rsid w:val="00676FE8"/>
    <w:rsid w:val="006A7501"/>
    <w:rsid w:val="006B0EBF"/>
    <w:rsid w:val="006B36E2"/>
    <w:rsid w:val="006C28D7"/>
    <w:rsid w:val="006C4C6B"/>
    <w:rsid w:val="006E1BA0"/>
    <w:rsid w:val="007432AA"/>
    <w:rsid w:val="00761377"/>
    <w:rsid w:val="00776ECE"/>
    <w:rsid w:val="00787790"/>
    <w:rsid w:val="007D2CE4"/>
    <w:rsid w:val="00804216"/>
    <w:rsid w:val="00805FEB"/>
    <w:rsid w:val="00817D75"/>
    <w:rsid w:val="00826B5B"/>
    <w:rsid w:val="0083617B"/>
    <w:rsid w:val="0086175A"/>
    <w:rsid w:val="0087608D"/>
    <w:rsid w:val="008B451E"/>
    <w:rsid w:val="008F650C"/>
    <w:rsid w:val="00905167"/>
    <w:rsid w:val="00943EAB"/>
    <w:rsid w:val="009A5503"/>
    <w:rsid w:val="009B350C"/>
    <w:rsid w:val="00A843DE"/>
    <w:rsid w:val="00A844FF"/>
    <w:rsid w:val="00A9691D"/>
    <w:rsid w:val="00AC5BD9"/>
    <w:rsid w:val="00AD1A89"/>
    <w:rsid w:val="00B12E79"/>
    <w:rsid w:val="00B21297"/>
    <w:rsid w:val="00B40801"/>
    <w:rsid w:val="00BD6ED7"/>
    <w:rsid w:val="00C2796A"/>
    <w:rsid w:val="00C53411"/>
    <w:rsid w:val="00C744D9"/>
    <w:rsid w:val="00D02BC3"/>
    <w:rsid w:val="00D10F95"/>
    <w:rsid w:val="00D1145F"/>
    <w:rsid w:val="00E161C4"/>
    <w:rsid w:val="00E35CA9"/>
    <w:rsid w:val="00E7620B"/>
    <w:rsid w:val="00EB325B"/>
    <w:rsid w:val="00EC5EB1"/>
    <w:rsid w:val="00ED69DE"/>
    <w:rsid w:val="00EE1A96"/>
    <w:rsid w:val="00EE5BF9"/>
    <w:rsid w:val="00F076A8"/>
    <w:rsid w:val="00F34F4F"/>
    <w:rsid w:val="00F9424B"/>
    <w:rsid w:val="00F9767E"/>
    <w:rsid w:val="00FA68A8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paragraph" w:styleId="10">
    <w:name w:val="heading 1"/>
    <w:basedOn w:val="a5"/>
    <w:next w:val="a5"/>
    <w:link w:val="11"/>
    <w:uiPriority w:val="9"/>
    <w:qFormat/>
    <w:rsid w:val="007D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5"/>
    <w:next w:val="a5"/>
    <w:link w:val="21"/>
    <w:uiPriority w:val="9"/>
    <w:unhideWhenUsed/>
    <w:qFormat/>
    <w:rsid w:val="00B12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5"/>
    <w:next w:val="a5"/>
    <w:link w:val="31"/>
    <w:uiPriority w:val="9"/>
    <w:semiHidden/>
    <w:unhideWhenUsed/>
    <w:qFormat/>
    <w:rsid w:val="00BD6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C5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C53411"/>
  </w:style>
  <w:style w:type="paragraph" w:styleId="ab">
    <w:name w:val="footer"/>
    <w:basedOn w:val="a5"/>
    <w:link w:val="ac"/>
    <w:uiPriority w:val="99"/>
    <w:unhideWhenUsed/>
    <w:rsid w:val="00C5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C53411"/>
  </w:style>
  <w:style w:type="paragraph" w:styleId="ad">
    <w:name w:val="List Paragraph"/>
    <w:basedOn w:val="a5"/>
    <w:link w:val="ae"/>
    <w:uiPriority w:val="34"/>
    <w:qFormat/>
    <w:rsid w:val="00C53411"/>
    <w:pPr>
      <w:ind w:left="720"/>
      <w:contextualSpacing/>
    </w:pPr>
  </w:style>
  <w:style w:type="table" w:styleId="af">
    <w:name w:val="Table Grid"/>
    <w:basedOn w:val="a7"/>
    <w:uiPriority w:val="59"/>
    <w:rsid w:val="0042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6"/>
    <w:link w:val="10"/>
    <w:uiPriority w:val="9"/>
    <w:rsid w:val="007D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Абзац списка Знак"/>
    <w:basedOn w:val="a6"/>
    <w:link w:val="ad"/>
    <w:uiPriority w:val="34"/>
    <w:rsid w:val="003D615C"/>
  </w:style>
  <w:style w:type="character" w:customStyle="1" w:styleId="21">
    <w:name w:val="Заголовок 2 Знак"/>
    <w:basedOn w:val="a6"/>
    <w:link w:val="20"/>
    <w:uiPriority w:val="9"/>
    <w:rsid w:val="00B12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0"/>
    <w:next w:val="a5"/>
    <w:uiPriority w:val="39"/>
    <w:semiHidden/>
    <w:unhideWhenUsed/>
    <w:qFormat/>
    <w:rsid w:val="003927B5"/>
    <w:pPr>
      <w:outlineLvl w:val="9"/>
    </w:pPr>
    <w:rPr>
      <w:lang w:eastAsia="ru-RU"/>
    </w:rPr>
  </w:style>
  <w:style w:type="paragraph" w:styleId="12">
    <w:name w:val="toc 1"/>
    <w:basedOn w:val="a5"/>
    <w:next w:val="a5"/>
    <w:autoRedefine/>
    <w:uiPriority w:val="39"/>
    <w:unhideWhenUsed/>
    <w:rsid w:val="003927B5"/>
    <w:pPr>
      <w:spacing w:after="100"/>
    </w:pPr>
  </w:style>
  <w:style w:type="paragraph" w:styleId="22">
    <w:name w:val="toc 2"/>
    <w:basedOn w:val="a5"/>
    <w:next w:val="a5"/>
    <w:autoRedefine/>
    <w:uiPriority w:val="39"/>
    <w:unhideWhenUsed/>
    <w:rsid w:val="003927B5"/>
    <w:pPr>
      <w:spacing w:after="100"/>
      <w:ind w:left="220"/>
    </w:pPr>
  </w:style>
  <w:style w:type="character" w:styleId="af1">
    <w:name w:val="Hyperlink"/>
    <w:basedOn w:val="a6"/>
    <w:uiPriority w:val="99"/>
    <w:unhideWhenUsed/>
    <w:rsid w:val="003927B5"/>
    <w:rPr>
      <w:color w:val="0000FF" w:themeColor="hyperlink"/>
      <w:u w:val="single"/>
    </w:rPr>
  </w:style>
  <w:style w:type="paragraph" w:styleId="af2">
    <w:name w:val="Balloon Text"/>
    <w:basedOn w:val="a5"/>
    <w:link w:val="af3"/>
    <w:uiPriority w:val="99"/>
    <w:semiHidden/>
    <w:unhideWhenUsed/>
    <w:rsid w:val="0039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6"/>
    <w:link w:val="af2"/>
    <w:uiPriority w:val="99"/>
    <w:semiHidden/>
    <w:rsid w:val="003927B5"/>
    <w:rPr>
      <w:rFonts w:ascii="Tahoma" w:hAnsi="Tahoma" w:cs="Tahoma"/>
      <w:sz w:val="16"/>
      <w:szCs w:val="16"/>
    </w:rPr>
  </w:style>
  <w:style w:type="paragraph" w:styleId="af4">
    <w:name w:val="Body Text Indent"/>
    <w:aliases w:val="Мой Заголовок 1,Основной текст 1"/>
    <w:basedOn w:val="a5"/>
    <w:link w:val="af5"/>
    <w:rsid w:val="00B2129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basedOn w:val="a6"/>
    <w:link w:val="af4"/>
    <w:rsid w:val="00B21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3A62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rsid w:val="003A622E"/>
    <w:rPr>
      <w:rFonts w:ascii="Calibri" w:eastAsia="Times New Roman" w:hAnsi="Calibri" w:cs="Calibri"/>
      <w:lang w:eastAsia="ru-RU"/>
    </w:rPr>
  </w:style>
  <w:style w:type="paragraph" w:customStyle="1" w:styleId="af8">
    <w:name w:val="Мой стайлак"/>
    <w:basedOn w:val="a5"/>
    <w:link w:val="af9"/>
    <w:qFormat/>
    <w:rsid w:val="00271F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Мой стайлак Знак"/>
    <w:basedOn w:val="a6"/>
    <w:link w:val="af8"/>
    <w:rsid w:val="00271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10"/>
    <w:next w:val="a5"/>
    <w:qFormat/>
    <w:rsid w:val="00BD6ED7"/>
    <w:pPr>
      <w:keepLines w:val="0"/>
      <w:pageBreakBefore/>
      <w:numPr>
        <w:numId w:val="5"/>
      </w:numPr>
      <w:tabs>
        <w:tab w:val="left" w:pos="851"/>
      </w:tabs>
      <w:spacing w:before="120" w:line="240" w:lineRule="auto"/>
      <w:ind w:left="567"/>
      <w:jc w:val="both"/>
    </w:pPr>
    <w:rPr>
      <w:rFonts w:ascii="Times New Roman" w:eastAsia="Times New Roman" w:hAnsi="Times New Roman" w:cs="Times New Roman"/>
      <w:smallCaps/>
      <w:color w:val="auto"/>
      <w:kern w:val="32"/>
      <w:sz w:val="24"/>
      <w:szCs w:val="20"/>
      <w:lang w:eastAsia="ru-RU"/>
    </w:rPr>
  </w:style>
  <w:style w:type="numbering" w:customStyle="1" w:styleId="a">
    <w:name w:val="Структура"/>
    <w:basedOn w:val="a8"/>
    <w:uiPriority w:val="99"/>
    <w:rsid w:val="00BD6ED7"/>
    <w:pPr>
      <w:numPr>
        <w:numId w:val="6"/>
      </w:numPr>
    </w:pPr>
  </w:style>
  <w:style w:type="paragraph" w:customStyle="1" w:styleId="a0">
    <w:name w:val="наименование табл"/>
    <w:basedOn w:val="a5"/>
    <w:next w:val="a5"/>
    <w:qFormat/>
    <w:rsid w:val="00BD6ED7"/>
    <w:pPr>
      <w:keepNext/>
      <w:keepLines/>
      <w:numPr>
        <w:ilvl w:val="3"/>
        <w:numId w:val="5"/>
      </w:num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5"/>
    <w:next w:val="a5"/>
    <w:qFormat/>
    <w:rsid w:val="00BD6ED7"/>
    <w:pPr>
      <w:keepNext/>
      <w:keepLines/>
      <w:numPr>
        <w:ilvl w:val="1"/>
        <w:numId w:val="5"/>
      </w:numPr>
      <w:tabs>
        <w:tab w:val="left" w:pos="1134"/>
      </w:tabs>
      <w:spacing w:before="120" w:after="0" w:line="240" w:lineRule="auto"/>
      <w:outlineLvl w:val="1"/>
    </w:pPr>
    <w:rPr>
      <w:rFonts w:ascii="Times New Roman" w:eastAsiaTheme="minorEastAsia" w:hAnsi="Times New Roman" w:cs="Times New Roman"/>
      <w:b/>
      <w:kern w:val="32"/>
      <w:sz w:val="24"/>
      <w:szCs w:val="20"/>
      <w:lang w:eastAsia="ru-RU"/>
    </w:rPr>
  </w:style>
  <w:style w:type="paragraph" w:customStyle="1" w:styleId="3">
    <w:name w:val="заголовок 3!"/>
    <w:basedOn w:val="30"/>
    <w:next w:val="a5"/>
    <w:qFormat/>
    <w:rsid w:val="00BD6ED7"/>
    <w:pPr>
      <w:numPr>
        <w:ilvl w:val="2"/>
        <w:numId w:val="5"/>
      </w:numPr>
      <w:tabs>
        <w:tab w:val="num" w:pos="360"/>
        <w:tab w:val="left" w:pos="1276"/>
      </w:tabs>
      <w:spacing w:before="60" w:after="120" w:line="240" w:lineRule="auto"/>
      <w:ind w:left="851"/>
    </w:pPr>
    <w:rPr>
      <w:rFonts w:ascii="Times New Roman" w:eastAsia="Times New Roman" w:hAnsi="Times New Roman" w:cs="Times New Roman"/>
      <w:b/>
      <w:bCs/>
      <w:color w:val="auto"/>
      <w:szCs w:val="20"/>
      <w:lang w:eastAsia="ru-RU"/>
    </w:rPr>
  </w:style>
  <w:style w:type="paragraph" w:customStyle="1" w:styleId="a1">
    <w:name w:val="Наименование фото"/>
    <w:basedOn w:val="a5"/>
    <w:next w:val="a5"/>
    <w:qFormat/>
    <w:rsid w:val="00BD6ED7"/>
    <w:pPr>
      <w:keepNext/>
      <w:keepLines/>
      <w:numPr>
        <w:ilvl w:val="4"/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">
    <w:name w:val="Наименование рисунка"/>
    <w:basedOn w:val="a5"/>
    <w:next w:val="a5"/>
    <w:qFormat/>
    <w:rsid w:val="00BD6ED7"/>
    <w:pPr>
      <w:keepNext/>
      <w:keepLines/>
      <w:numPr>
        <w:ilvl w:val="5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аименование термо"/>
    <w:basedOn w:val="1"/>
    <w:next w:val="a5"/>
    <w:qFormat/>
    <w:rsid w:val="00BD6ED7"/>
    <w:pPr>
      <w:pageBreakBefore w:val="0"/>
      <w:numPr>
        <w:ilvl w:val="6"/>
      </w:numPr>
      <w:tabs>
        <w:tab w:val="clear" w:pos="851"/>
      </w:tabs>
      <w:spacing w:before="60"/>
      <w:outlineLvl w:val="9"/>
    </w:pPr>
    <w:rPr>
      <w:b w:val="0"/>
      <w:smallCaps w:val="0"/>
    </w:rPr>
  </w:style>
  <w:style w:type="paragraph" w:customStyle="1" w:styleId="a4">
    <w:name w:val="наименование диаграммы"/>
    <w:next w:val="af6"/>
    <w:uiPriority w:val="99"/>
    <w:unhideWhenUsed/>
    <w:qFormat/>
    <w:rsid w:val="00BD6ED7"/>
    <w:pPr>
      <w:keepNext/>
      <w:keepLines/>
      <w:numPr>
        <w:ilvl w:val="7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6"/>
    <w:link w:val="30"/>
    <w:uiPriority w:val="9"/>
    <w:semiHidden/>
    <w:rsid w:val="00BD6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paragraph" w:styleId="10">
    <w:name w:val="heading 1"/>
    <w:basedOn w:val="a5"/>
    <w:next w:val="a5"/>
    <w:link w:val="11"/>
    <w:uiPriority w:val="9"/>
    <w:qFormat/>
    <w:rsid w:val="007D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5"/>
    <w:next w:val="a5"/>
    <w:link w:val="21"/>
    <w:uiPriority w:val="9"/>
    <w:unhideWhenUsed/>
    <w:qFormat/>
    <w:rsid w:val="00B12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5"/>
    <w:next w:val="a5"/>
    <w:link w:val="31"/>
    <w:uiPriority w:val="9"/>
    <w:semiHidden/>
    <w:unhideWhenUsed/>
    <w:qFormat/>
    <w:rsid w:val="00BD6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C5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C53411"/>
  </w:style>
  <w:style w:type="paragraph" w:styleId="ab">
    <w:name w:val="footer"/>
    <w:basedOn w:val="a5"/>
    <w:link w:val="ac"/>
    <w:uiPriority w:val="99"/>
    <w:unhideWhenUsed/>
    <w:rsid w:val="00C5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C53411"/>
  </w:style>
  <w:style w:type="paragraph" w:styleId="ad">
    <w:name w:val="List Paragraph"/>
    <w:basedOn w:val="a5"/>
    <w:link w:val="ae"/>
    <w:uiPriority w:val="34"/>
    <w:qFormat/>
    <w:rsid w:val="00C53411"/>
    <w:pPr>
      <w:ind w:left="720"/>
      <w:contextualSpacing/>
    </w:pPr>
  </w:style>
  <w:style w:type="table" w:styleId="af">
    <w:name w:val="Table Grid"/>
    <w:basedOn w:val="a7"/>
    <w:uiPriority w:val="59"/>
    <w:rsid w:val="0042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6"/>
    <w:link w:val="10"/>
    <w:uiPriority w:val="9"/>
    <w:rsid w:val="007D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Абзац списка Знак"/>
    <w:basedOn w:val="a6"/>
    <w:link w:val="ad"/>
    <w:uiPriority w:val="34"/>
    <w:rsid w:val="003D615C"/>
  </w:style>
  <w:style w:type="character" w:customStyle="1" w:styleId="21">
    <w:name w:val="Заголовок 2 Знак"/>
    <w:basedOn w:val="a6"/>
    <w:link w:val="20"/>
    <w:uiPriority w:val="9"/>
    <w:rsid w:val="00B12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0"/>
    <w:next w:val="a5"/>
    <w:uiPriority w:val="39"/>
    <w:semiHidden/>
    <w:unhideWhenUsed/>
    <w:qFormat/>
    <w:rsid w:val="003927B5"/>
    <w:pPr>
      <w:outlineLvl w:val="9"/>
    </w:pPr>
    <w:rPr>
      <w:lang w:eastAsia="ru-RU"/>
    </w:rPr>
  </w:style>
  <w:style w:type="paragraph" w:styleId="12">
    <w:name w:val="toc 1"/>
    <w:basedOn w:val="a5"/>
    <w:next w:val="a5"/>
    <w:autoRedefine/>
    <w:uiPriority w:val="39"/>
    <w:unhideWhenUsed/>
    <w:rsid w:val="003927B5"/>
    <w:pPr>
      <w:spacing w:after="100"/>
    </w:pPr>
  </w:style>
  <w:style w:type="paragraph" w:styleId="22">
    <w:name w:val="toc 2"/>
    <w:basedOn w:val="a5"/>
    <w:next w:val="a5"/>
    <w:autoRedefine/>
    <w:uiPriority w:val="39"/>
    <w:unhideWhenUsed/>
    <w:rsid w:val="003927B5"/>
    <w:pPr>
      <w:spacing w:after="100"/>
      <w:ind w:left="220"/>
    </w:pPr>
  </w:style>
  <w:style w:type="character" w:styleId="af1">
    <w:name w:val="Hyperlink"/>
    <w:basedOn w:val="a6"/>
    <w:uiPriority w:val="99"/>
    <w:unhideWhenUsed/>
    <w:rsid w:val="003927B5"/>
    <w:rPr>
      <w:color w:val="0000FF" w:themeColor="hyperlink"/>
      <w:u w:val="single"/>
    </w:rPr>
  </w:style>
  <w:style w:type="paragraph" w:styleId="af2">
    <w:name w:val="Balloon Text"/>
    <w:basedOn w:val="a5"/>
    <w:link w:val="af3"/>
    <w:uiPriority w:val="99"/>
    <w:semiHidden/>
    <w:unhideWhenUsed/>
    <w:rsid w:val="0039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6"/>
    <w:link w:val="af2"/>
    <w:uiPriority w:val="99"/>
    <w:semiHidden/>
    <w:rsid w:val="003927B5"/>
    <w:rPr>
      <w:rFonts w:ascii="Tahoma" w:hAnsi="Tahoma" w:cs="Tahoma"/>
      <w:sz w:val="16"/>
      <w:szCs w:val="16"/>
    </w:rPr>
  </w:style>
  <w:style w:type="paragraph" w:styleId="af4">
    <w:name w:val="Body Text Indent"/>
    <w:aliases w:val="Мой Заголовок 1,Основной текст 1"/>
    <w:basedOn w:val="a5"/>
    <w:link w:val="af5"/>
    <w:rsid w:val="00B2129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basedOn w:val="a6"/>
    <w:link w:val="af4"/>
    <w:rsid w:val="00B21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3A62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rsid w:val="003A622E"/>
    <w:rPr>
      <w:rFonts w:ascii="Calibri" w:eastAsia="Times New Roman" w:hAnsi="Calibri" w:cs="Calibri"/>
      <w:lang w:eastAsia="ru-RU"/>
    </w:rPr>
  </w:style>
  <w:style w:type="paragraph" w:customStyle="1" w:styleId="af8">
    <w:name w:val="Мой стайлак"/>
    <w:basedOn w:val="a5"/>
    <w:link w:val="af9"/>
    <w:qFormat/>
    <w:rsid w:val="00271F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Мой стайлак Знак"/>
    <w:basedOn w:val="a6"/>
    <w:link w:val="af8"/>
    <w:rsid w:val="00271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10"/>
    <w:next w:val="a5"/>
    <w:qFormat/>
    <w:rsid w:val="00BD6ED7"/>
    <w:pPr>
      <w:keepLines w:val="0"/>
      <w:pageBreakBefore/>
      <w:numPr>
        <w:numId w:val="5"/>
      </w:numPr>
      <w:tabs>
        <w:tab w:val="left" w:pos="851"/>
      </w:tabs>
      <w:spacing w:before="120" w:line="240" w:lineRule="auto"/>
      <w:ind w:left="567"/>
      <w:jc w:val="both"/>
    </w:pPr>
    <w:rPr>
      <w:rFonts w:ascii="Times New Roman" w:eastAsia="Times New Roman" w:hAnsi="Times New Roman" w:cs="Times New Roman"/>
      <w:smallCaps/>
      <w:color w:val="auto"/>
      <w:kern w:val="32"/>
      <w:sz w:val="24"/>
      <w:szCs w:val="20"/>
      <w:lang w:eastAsia="ru-RU"/>
    </w:rPr>
  </w:style>
  <w:style w:type="numbering" w:customStyle="1" w:styleId="a">
    <w:name w:val="Структура"/>
    <w:basedOn w:val="a8"/>
    <w:uiPriority w:val="99"/>
    <w:rsid w:val="00BD6ED7"/>
    <w:pPr>
      <w:numPr>
        <w:numId w:val="6"/>
      </w:numPr>
    </w:pPr>
  </w:style>
  <w:style w:type="paragraph" w:customStyle="1" w:styleId="a0">
    <w:name w:val="наименование табл"/>
    <w:basedOn w:val="a5"/>
    <w:next w:val="a5"/>
    <w:qFormat/>
    <w:rsid w:val="00BD6ED7"/>
    <w:pPr>
      <w:keepNext/>
      <w:keepLines/>
      <w:numPr>
        <w:ilvl w:val="3"/>
        <w:numId w:val="5"/>
      </w:num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5"/>
    <w:next w:val="a5"/>
    <w:qFormat/>
    <w:rsid w:val="00BD6ED7"/>
    <w:pPr>
      <w:keepNext/>
      <w:keepLines/>
      <w:numPr>
        <w:ilvl w:val="1"/>
        <w:numId w:val="5"/>
      </w:numPr>
      <w:tabs>
        <w:tab w:val="left" w:pos="1134"/>
      </w:tabs>
      <w:spacing w:before="120" w:after="0" w:line="240" w:lineRule="auto"/>
      <w:outlineLvl w:val="1"/>
    </w:pPr>
    <w:rPr>
      <w:rFonts w:ascii="Times New Roman" w:eastAsiaTheme="minorEastAsia" w:hAnsi="Times New Roman" w:cs="Times New Roman"/>
      <w:b/>
      <w:kern w:val="32"/>
      <w:sz w:val="24"/>
      <w:szCs w:val="20"/>
      <w:lang w:eastAsia="ru-RU"/>
    </w:rPr>
  </w:style>
  <w:style w:type="paragraph" w:customStyle="1" w:styleId="3">
    <w:name w:val="заголовок 3!"/>
    <w:basedOn w:val="30"/>
    <w:next w:val="a5"/>
    <w:qFormat/>
    <w:rsid w:val="00BD6ED7"/>
    <w:pPr>
      <w:numPr>
        <w:ilvl w:val="2"/>
        <w:numId w:val="5"/>
      </w:numPr>
      <w:tabs>
        <w:tab w:val="num" w:pos="360"/>
        <w:tab w:val="left" w:pos="1276"/>
      </w:tabs>
      <w:spacing w:before="60" w:after="120" w:line="240" w:lineRule="auto"/>
      <w:ind w:left="851"/>
    </w:pPr>
    <w:rPr>
      <w:rFonts w:ascii="Times New Roman" w:eastAsia="Times New Roman" w:hAnsi="Times New Roman" w:cs="Times New Roman"/>
      <w:b/>
      <w:bCs/>
      <w:color w:val="auto"/>
      <w:szCs w:val="20"/>
      <w:lang w:eastAsia="ru-RU"/>
    </w:rPr>
  </w:style>
  <w:style w:type="paragraph" w:customStyle="1" w:styleId="a1">
    <w:name w:val="Наименование фото"/>
    <w:basedOn w:val="a5"/>
    <w:next w:val="a5"/>
    <w:qFormat/>
    <w:rsid w:val="00BD6ED7"/>
    <w:pPr>
      <w:keepNext/>
      <w:keepLines/>
      <w:numPr>
        <w:ilvl w:val="4"/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">
    <w:name w:val="Наименование рисунка"/>
    <w:basedOn w:val="a5"/>
    <w:next w:val="a5"/>
    <w:qFormat/>
    <w:rsid w:val="00BD6ED7"/>
    <w:pPr>
      <w:keepNext/>
      <w:keepLines/>
      <w:numPr>
        <w:ilvl w:val="5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аименование термо"/>
    <w:basedOn w:val="1"/>
    <w:next w:val="a5"/>
    <w:qFormat/>
    <w:rsid w:val="00BD6ED7"/>
    <w:pPr>
      <w:pageBreakBefore w:val="0"/>
      <w:numPr>
        <w:ilvl w:val="6"/>
      </w:numPr>
      <w:tabs>
        <w:tab w:val="clear" w:pos="851"/>
      </w:tabs>
      <w:spacing w:before="60"/>
      <w:outlineLvl w:val="9"/>
    </w:pPr>
    <w:rPr>
      <w:b w:val="0"/>
      <w:smallCaps w:val="0"/>
    </w:rPr>
  </w:style>
  <w:style w:type="paragraph" w:customStyle="1" w:styleId="a4">
    <w:name w:val="наименование диаграммы"/>
    <w:next w:val="af6"/>
    <w:uiPriority w:val="99"/>
    <w:unhideWhenUsed/>
    <w:qFormat/>
    <w:rsid w:val="00BD6ED7"/>
    <w:pPr>
      <w:keepNext/>
      <w:keepLines/>
      <w:numPr>
        <w:ilvl w:val="7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6"/>
    <w:link w:val="30"/>
    <w:uiPriority w:val="9"/>
    <w:semiHidden/>
    <w:rsid w:val="00BD6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D98A-C56C-426E-BD1B-4A799BC0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17</cp:revision>
  <cp:lastPrinted>2019-04-09T00:48:00Z</cp:lastPrinted>
  <dcterms:created xsi:type="dcterms:W3CDTF">2019-02-14T07:30:00Z</dcterms:created>
  <dcterms:modified xsi:type="dcterms:W3CDTF">2019-04-09T00:52:00Z</dcterms:modified>
</cp:coreProperties>
</file>