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9E6788" w:rsidRDefault="00DC5F55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</w:t>
      </w:r>
      <w:r w:rsidR="00501029">
        <w:rPr>
          <w:b/>
          <w:sz w:val="32"/>
          <w:szCs w:val="32"/>
        </w:rPr>
        <w:t>.2018</w:t>
      </w:r>
      <w:r w:rsidR="00827046" w:rsidRPr="009E6788">
        <w:rPr>
          <w:b/>
          <w:sz w:val="32"/>
          <w:szCs w:val="32"/>
        </w:rPr>
        <w:t>год №</w:t>
      </w:r>
      <w:r w:rsidR="0024787D">
        <w:rPr>
          <w:b/>
          <w:sz w:val="32"/>
          <w:szCs w:val="32"/>
        </w:rPr>
        <w:t>225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РОССИЙСКАЯ ФЕДЕРАЦИЯ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ИРКУТСКАЯ ОБЛАСТЬ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НИЖНЕУДИНСКИЙ МУНИЦИПАЛЬНЫЙ РАЙОН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УСТЬ-РУБАХИНСКОЕ МУНИЦИПАЛЬНОЕ ОБРАЗОВАНИЕ</w:t>
      </w:r>
    </w:p>
    <w:p w:rsidR="00827046" w:rsidRPr="009E6788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АДМИНИСТРАЦИЯ</w:t>
      </w: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 w:rsidRPr="009E6788">
        <w:rPr>
          <w:b/>
          <w:sz w:val="32"/>
          <w:szCs w:val="32"/>
        </w:rPr>
        <w:t>ПОСТАНОВЛЕНИЕ</w:t>
      </w:r>
    </w:p>
    <w:p w:rsidR="00645662" w:rsidRDefault="00645662" w:rsidP="00827046">
      <w:pPr>
        <w:spacing w:after="0" w:line="240" w:lineRule="auto"/>
        <w:jc w:val="center"/>
        <w:rPr>
          <w:b/>
          <w:sz w:val="32"/>
          <w:szCs w:val="32"/>
        </w:rPr>
      </w:pPr>
    </w:p>
    <w:p w:rsidR="00827046" w:rsidRDefault="00827046" w:rsidP="0082704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УСТАНОВЛЕНИИ НА ТЕРРИТОРИИ УСТЬ-РУБАХИНСКОГО МУНИЦИПАЛЬНОГО ОБРАЗОВАНИЯ ОСОБОГО ПРОТИВОПОЖАРНОГО РЕЖИМА</w:t>
      </w:r>
    </w:p>
    <w:p w:rsidR="00B55F02" w:rsidRDefault="00B55F02" w:rsidP="00682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A0E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8843A4" w:rsidRPr="006319B4">
        <w:rPr>
          <w:rFonts w:ascii="Arial" w:hAnsi="Arial" w:cs="Arial"/>
          <w:sz w:val="24"/>
          <w:szCs w:val="24"/>
        </w:rPr>
        <w:t xml:space="preserve">В связи с </w:t>
      </w:r>
      <w:r w:rsidR="00DC5F55">
        <w:rPr>
          <w:rFonts w:ascii="Arial" w:hAnsi="Arial" w:cs="Arial"/>
          <w:sz w:val="24"/>
          <w:szCs w:val="24"/>
        </w:rPr>
        <w:t xml:space="preserve"> прогнозом неблагоприятных метеорологических явлений в и возникающей угрозой населенным пунктам, в целях обеспечения безопасности жизнедеятельности населения в период проведения новогодних и рождественских праздников</w:t>
      </w:r>
      <w:r w:rsidR="008843A4" w:rsidRPr="006319B4">
        <w:rPr>
          <w:rFonts w:ascii="Arial" w:hAnsi="Arial" w:cs="Arial"/>
          <w:sz w:val="24"/>
          <w:szCs w:val="24"/>
        </w:rPr>
        <w:t>, в соответствии с Федеральными Законами от 21.12.1994г. № 69-ФЗ «О пожарной безопасности», от 21.12.1994</w:t>
      </w:r>
      <w:r w:rsidR="00EF3A0E" w:rsidRPr="006319B4">
        <w:rPr>
          <w:rFonts w:ascii="Arial" w:hAnsi="Arial" w:cs="Arial"/>
          <w:sz w:val="24"/>
          <w:szCs w:val="24"/>
        </w:rPr>
        <w:t>г. №</w:t>
      </w:r>
      <w:r w:rsidR="00D83731" w:rsidRPr="006319B4">
        <w:rPr>
          <w:rFonts w:ascii="Arial" w:hAnsi="Arial" w:cs="Arial"/>
          <w:sz w:val="24"/>
          <w:szCs w:val="24"/>
        </w:rPr>
        <w:t xml:space="preserve"> </w:t>
      </w:r>
      <w:r w:rsidR="00EF3A0E" w:rsidRPr="006319B4">
        <w:rPr>
          <w:rFonts w:ascii="Arial" w:hAnsi="Arial" w:cs="Arial"/>
          <w:sz w:val="24"/>
          <w:szCs w:val="24"/>
        </w:rPr>
        <w:t>68-ФЗ «О защите населения и территорий от чрезвычайных ситуаций природного и техногенно</w:t>
      </w:r>
      <w:r w:rsidR="00D83731" w:rsidRPr="006319B4">
        <w:rPr>
          <w:rFonts w:ascii="Arial" w:hAnsi="Arial" w:cs="Arial"/>
          <w:sz w:val="24"/>
          <w:szCs w:val="24"/>
        </w:rPr>
        <w:t xml:space="preserve">го характера», </w:t>
      </w:r>
      <w:r w:rsidR="00EF3A0E" w:rsidRPr="006319B4">
        <w:rPr>
          <w:rFonts w:ascii="Arial" w:hAnsi="Arial" w:cs="Arial"/>
          <w:sz w:val="24"/>
          <w:szCs w:val="24"/>
        </w:rPr>
        <w:t xml:space="preserve"> руководствуясь Уставом Ус</w:t>
      </w:r>
      <w:r w:rsidR="00112B74">
        <w:rPr>
          <w:rFonts w:ascii="Arial" w:hAnsi="Arial" w:cs="Arial"/>
          <w:sz w:val="24"/>
          <w:szCs w:val="24"/>
        </w:rPr>
        <w:t xml:space="preserve">ть-Рубахинского муниципального, </w:t>
      </w:r>
      <w:r w:rsidR="00EF3A0E" w:rsidRPr="006319B4">
        <w:rPr>
          <w:rFonts w:ascii="Arial" w:hAnsi="Arial" w:cs="Arial"/>
          <w:sz w:val="24"/>
          <w:szCs w:val="24"/>
        </w:rPr>
        <w:t>администрация Усть-Рубахинского</w:t>
      </w:r>
      <w:proofErr w:type="gramEnd"/>
      <w:r w:rsidR="00EF3A0E" w:rsidRPr="006319B4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3A0E" w:rsidRPr="006319B4" w:rsidRDefault="00EF3A0E" w:rsidP="006319B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19B4">
        <w:rPr>
          <w:rFonts w:ascii="Arial" w:hAnsi="Arial" w:cs="Arial"/>
          <w:b/>
          <w:sz w:val="30"/>
          <w:szCs w:val="30"/>
        </w:rPr>
        <w:t>ПОСТАНОВЛЯЕТ:</w:t>
      </w:r>
    </w:p>
    <w:p w:rsidR="00B55F02" w:rsidRPr="006319B4" w:rsidRDefault="00B55F02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731" w:rsidRPr="006319B4" w:rsidRDefault="00D83731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1.</w:t>
      </w:r>
      <w:r w:rsidR="00DC5F55">
        <w:rPr>
          <w:rFonts w:ascii="Arial" w:hAnsi="Arial" w:cs="Arial"/>
          <w:sz w:val="24"/>
          <w:szCs w:val="24"/>
        </w:rPr>
        <w:t>Установить</w:t>
      </w:r>
      <w:r w:rsidRPr="006319B4">
        <w:rPr>
          <w:rFonts w:ascii="Arial" w:hAnsi="Arial" w:cs="Arial"/>
          <w:sz w:val="24"/>
          <w:szCs w:val="24"/>
        </w:rPr>
        <w:t xml:space="preserve"> на территории Усть-Рубахинского муниципального образования с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C5F55">
        <w:rPr>
          <w:rFonts w:ascii="Arial" w:hAnsi="Arial" w:cs="Arial"/>
          <w:sz w:val="24"/>
          <w:szCs w:val="24"/>
        </w:rPr>
        <w:t>25 декабря</w:t>
      </w:r>
      <w:r w:rsidR="0024787D">
        <w:rPr>
          <w:rFonts w:ascii="Arial" w:hAnsi="Arial" w:cs="Arial"/>
          <w:sz w:val="24"/>
          <w:szCs w:val="24"/>
        </w:rPr>
        <w:t xml:space="preserve"> 2018</w:t>
      </w:r>
      <w:r w:rsidR="006319B4" w:rsidRPr="006319B4">
        <w:rPr>
          <w:rFonts w:ascii="Arial" w:hAnsi="Arial" w:cs="Arial"/>
          <w:sz w:val="24"/>
          <w:szCs w:val="24"/>
        </w:rPr>
        <w:t>г</w:t>
      </w:r>
      <w:r w:rsidR="008140D5" w:rsidRPr="006319B4">
        <w:rPr>
          <w:rFonts w:ascii="Arial" w:hAnsi="Arial" w:cs="Arial"/>
          <w:sz w:val="24"/>
          <w:szCs w:val="24"/>
        </w:rPr>
        <w:t>.</w:t>
      </w:r>
      <w:r w:rsidRPr="006319B4">
        <w:rPr>
          <w:rFonts w:ascii="Arial" w:hAnsi="Arial" w:cs="Arial"/>
          <w:sz w:val="24"/>
          <w:szCs w:val="24"/>
        </w:rPr>
        <w:t xml:space="preserve"> до </w:t>
      </w:r>
      <w:r w:rsidR="00DC5F55">
        <w:rPr>
          <w:rFonts w:ascii="Arial" w:hAnsi="Arial" w:cs="Arial"/>
          <w:sz w:val="24"/>
          <w:szCs w:val="24"/>
        </w:rPr>
        <w:t>08</w:t>
      </w:r>
      <w:r w:rsidRPr="006319B4">
        <w:rPr>
          <w:rFonts w:ascii="Arial" w:hAnsi="Arial" w:cs="Arial"/>
          <w:sz w:val="24"/>
          <w:szCs w:val="24"/>
        </w:rPr>
        <w:t xml:space="preserve">.00 часов </w:t>
      </w:r>
      <w:r w:rsidR="00DC5F55">
        <w:rPr>
          <w:rFonts w:ascii="Arial" w:hAnsi="Arial" w:cs="Arial"/>
          <w:sz w:val="24"/>
          <w:szCs w:val="24"/>
        </w:rPr>
        <w:t>10января</w:t>
      </w:r>
      <w:r w:rsidR="006319B4" w:rsidRPr="006319B4">
        <w:rPr>
          <w:rFonts w:ascii="Arial" w:hAnsi="Arial" w:cs="Arial"/>
          <w:sz w:val="24"/>
          <w:szCs w:val="24"/>
        </w:rPr>
        <w:t xml:space="preserve"> 201</w:t>
      </w:r>
      <w:r w:rsidR="0024787D">
        <w:rPr>
          <w:rFonts w:ascii="Arial" w:hAnsi="Arial" w:cs="Arial"/>
          <w:sz w:val="24"/>
          <w:szCs w:val="24"/>
        </w:rPr>
        <w:t>9</w:t>
      </w:r>
      <w:r w:rsidR="006319B4" w:rsidRPr="006319B4">
        <w:rPr>
          <w:rFonts w:ascii="Arial" w:hAnsi="Arial" w:cs="Arial"/>
          <w:sz w:val="24"/>
          <w:szCs w:val="24"/>
        </w:rPr>
        <w:t>г</w:t>
      </w:r>
      <w:r w:rsidRPr="006319B4">
        <w:rPr>
          <w:rFonts w:ascii="Arial" w:hAnsi="Arial" w:cs="Arial"/>
          <w:sz w:val="24"/>
          <w:szCs w:val="24"/>
        </w:rPr>
        <w:t>. особый противопожарный режим.</w:t>
      </w:r>
    </w:p>
    <w:p w:rsidR="003D64C7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2.Н</w:t>
      </w:r>
      <w:r w:rsidR="003D64C7" w:rsidRPr="006319B4">
        <w:rPr>
          <w:rFonts w:ascii="Arial" w:hAnsi="Arial" w:cs="Arial"/>
          <w:sz w:val="24"/>
          <w:szCs w:val="24"/>
        </w:rPr>
        <w:t>а период действия особого противопожарного режима</w:t>
      </w:r>
      <w:r w:rsidR="008324DE">
        <w:rPr>
          <w:rFonts w:ascii="Arial" w:hAnsi="Arial" w:cs="Arial"/>
          <w:sz w:val="24"/>
          <w:szCs w:val="24"/>
        </w:rPr>
        <w:t>: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наблюдение за противопожарным состоянием населенных пунктов;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проверку источников противопожарного водоснабжения и выполнить в полном объеме работы по приведению их в соответствии с нормами;</w:t>
      </w:r>
    </w:p>
    <w:p w:rsidR="008324DE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-принять меры по обеспечению беспрепятственного проезда пожарной техники к зданиям, сооружениям и </w:t>
      </w:r>
      <w:proofErr w:type="spellStart"/>
      <w:r>
        <w:rPr>
          <w:rFonts w:ascii="Arial" w:hAnsi="Arial" w:cs="Arial"/>
          <w:sz w:val="24"/>
          <w:szCs w:val="24"/>
        </w:rPr>
        <w:t>водоисточникам</w:t>
      </w:r>
      <w:proofErr w:type="spellEnd"/>
      <w:r>
        <w:rPr>
          <w:rFonts w:ascii="Arial" w:hAnsi="Arial" w:cs="Arial"/>
          <w:sz w:val="24"/>
          <w:szCs w:val="24"/>
        </w:rPr>
        <w:t xml:space="preserve"> для целей пожаротушения;</w:t>
      </w:r>
    </w:p>
    <w:p w:rsidR="005D28E3" w:rsidRDefault="008324D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F6009">
        <w:rPr>
          <w:rFonts w:ascii="Arial" w:hAnsi="Arial" w:cs="Arial"/>
          <w:sz w:val="24"/>
          <w:szCs w:val="24"/>
        </w:rPr>
        <w:t>организовать  среди населения проведение разъяснительной работы по вопросам обеспечения пожарной безопасности;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-разместить на официальном сайте и информационных стендах памятки « О правилах безоп</w:t>
      </w:r>
      <w:r w:rsidR="005D28E3">
        <w:rPr>
          <w:rFonts w:ascii="Arial" w:hAnsi="Arial" w:cs="Arial"/>
          <w:sz w:val="24"/>
          <w:szCs w:val="24"/>
        </w:rPr>
        <w:t>асности в новогодние праздники»;</w:t>
      </w:r>
    </w:p>
    <w:p w:rsidR="005D28E3" w:rsidRDefault="005D28E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-своевременно информировать население о складывающейся обстановке с пожарами и гибелью людей на них;</w:t>
      </w:r>
    </w:p>
    <w:p w:rsidR="008324DE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32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 организаций</w:t>
      </w:r>
      <w:r w:rsidR="00BB2DE4">
        <w:rPr>
          <w:rFonts w:ascii="Arial" w:hAnsi="Arial" w:cs="Arial"/>
          <w:sz w:val="24"/>
          <w:szCs w:val="24"/>
        </w:rPr>
        <w:t>, предприятий</w:t>
      </w:r>
      <w:r>
        <w:rPr>
          <w:rFonts w:ascii="Arial" w:hAnsi="Arial" w:cs="Arial"/>
          <w:sz w:val="24"/>
          <w:szCs w:val="24"/>
        </w:rPr>
        <w:t xml:space="preserve"> всех форм собственности</w:t>
      </w:r>
      <w:r w:rsidR="00BB2DE4">
        <w:rPr>
          <w:rFonts w:ascii="Arial" w:hAnsi="Arial" w:cs="Arial"/>
          <w:sz w:val="24"/>
          <w:szCs w:val="24"/>
        </w:rPr>
        <w:t xml:space="preserve">, учреждений, в помещениях которых </w:t>
      </w:r>
      <w:proofErr w:type="gramStart"/>
      <w:r w:rsidR="00BB2DE4">
        <w:rPr>
          <w:rFonts w:ascii="Arial" w:hAnsi="Arial" w:cs="Arial"/>
          <w:sz w:val="24"/>
          <w:szCs w:val="24"/>
        </w:rPr>
        <w:t>планируется проведение праздничных мероприятий</w:t>
      </w:r>
      <w:r>
        <w:rPr>
          <w:rFonts w:ascii="Arial" w:hAnsi="Arial" w:cs="Arial"/>
          <w:sz w:val="24"/>
          <w:szCs w:val="24"/>
        </w:rPr>
        <w:t xml:space="preserve"> рекомендуется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F62C63" w:rsidRDefault="00F62C63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944FA">
        <w:rPr>
          <w:rFonts w:ascii="Arial" w:hAnsi="Arial" w:cs="Arial"/>
          <w:sz w:val="24"/>
          <w:szCs w:val="24"/>
        </w:rPr>
        <w:t>провести проверку готовности сил и средств, привлекаемых для тушения пожаров;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работы на подведомственной территории с целью обеспечения беспрепятственного проезда пожарной техники к зданиям;</w:t>
      </w:r>
    </w:p>
    <w:p w:rsidR="006944FA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с сотрудниками дополнительные инструктажи по обеспечению пожарной безопасности;</w:t>
      </w:r>
    </w:p>
    <w:p w:rsidR="00501029" w:rsidRDefault="00501029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-усилить охрану объектов;</w:t>
      </w:r>
    </w:p>
    <w:p w:rsidR="005D28E3" w:rsidRDefault="006944FA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-определить порядок </w:t>
      </w:r>
      <w:r w:rsidR="005D28E3">
        <w:rPr>
          <w:rFonts w:ascii="Arial" w:hAnsi="Arial" w:cs="Arial"/>
          <w:sz w:val="24"/>
          <w:szCs w:val="24"/>
        </w:rPr>
        <w:t>вызова пожарной охраны;</w:t>
      </w:r>
    </w:p>
    <w:p w:rsidR="00BB2DE4" w:rsidRDefault="00BB2DE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-провести проверку исправности и надлежащего технического состояния электропроводки и электрооборудования помещений;</w:t>
      </w:r>
    </w:p>
    <w:p w:rsidR="00BB2DE4" w:rsidRDefault="00BB2DE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комплекс организационных и технических мероприятий направленных на безопасную эвакуацию людей в случае пожара, обратив особое внимание на наличие дежурного (аварийного) освещения;</w:t>
      </w:r>
    </w:p>
    <w:p w:rsidR="00BB2DE4" w:rsidRDefault="00BB2DE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-категорически запретить использование внутри помещений пиротехнических изделий;</w:t>
      </w:r>
    </w:p>
    <w:p w:rsidR="00BB2DE4" w:rsidRDefault="00BB2DE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-обеспечить помещения, где установлена елка, первичными средствами пожаротушения;</w:t>
      </w:r>
    </w:p>
    <w:p w:rsidR="00BB2DE4" w:rsidRDefault="00BB2DE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-установить елку на устойчиво</w:t>
      </w:r>
      <w:r w:rsidR="00FF5481">
        <w:rPr>
          <w:rFonts w:ascii="Arial" w:hAnsi="Arial" w:cs="Arial"/>
          <w:sz w:val="24"/>
          <w:szCs w:val="24"/>
        </w:rPr>
        <w:t>м основании, ветки должны находи</w:t>
      </w:r>
      <w:r>
        <w:rPr>
          <w:rFonts w:ascii="Arial" w:hAnsi="Arial" w:cs="Arial"/>
          <w:sz w:val="24"/>
          <w:szCs w:val="24"/>
        </w:rPr>
        <w:t>ться не менее одного метра</w:t>
      </w:r>
      <w:r w:rsidR="00FF5481">
        <w:rPr>
          <w:rFonts w:ascii="Arial" w:hAnsi="Arial" w:cs="Arial"/>
          <w:sz w:val="24"/>
          <w:szCs w:val="24"/>
        </w:rPr>
        <w:t xml:space="preserve"> от стен и потолка;</w:t>
      </w:r>
    </w:p>
    <w:p w:rsidR="00AD10F0" w:rsidRDefault="00AD10F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-организовать дежурство ответственных лиц за соблюдением требований пожарной безопасности во время проведения праздничных мероприятий.</w:t>
      </w:r>
    </w:p>
    <w:p w:rsidR="008140D5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319B4">
        <w:rPr>
          <w:rFonts w:ascii="Arial" w:hAnsi="Arial" w:cs="Arial"/>
          <w:sz w:val="24"/>
          <w:szCs w:val="24"/>
        </w:rPr>
        <w:t>4</w:t>
      </w:r>
      <w:r w:rsidR="008140D5" w:rsidRPr="006319B4">
        <w:rPr>
          <w:rFonts w:ascii="Arial" w:hAnsi="Arial" w:cs="Arial"/>
          <w:sz w:val="24"/>
          <w:szCs w:val="24"/>
        </w:rPr>
        <w:t>.Требования, установленные на период действия особого противопожарного режима, являются обязательными для исполнения предприятиями, учреждениями и организациям всех форм собственности</w:t>
      </w:r>
      <w:proofErr w:type="gramStart"/>
      <w:r w:rsidR="008140D5" w:rsidRPr="006319B4">
        <w:rPr>
          <w:rFonts w:ascii="Arial" w:hAnsi="Arial" w:cs="Arial"/>
          <w:sz w:val="24"/>
          <w:szCs w:val="24"/>
        </w:rPr>
        <w:t xml:space="preserve"> ,</w:t>
      </w:r>
      <w:proofErr w:type="gramEnd"/>
      <w:r w:rsidR="008140D5" w:rsidRPr="006319B4">
        <w:rPr>
          <w:rFonts w:ascii="Arial" w:hAnsi="Arial" w:cs="Arial"/>
          <w:sz w:val="24"/>
          <w:szCs w:val="24"/>
        </w:rPr>
        <w:t xml:space="preserve"> осуществляющими деятельность на территории Усть-Рубахинского муниципального образования</w:t>
      </w:r>
      <w:r w:rsidR="00B76B10" w:rsidRPr="006319B4">
        <w:rPr>
          <w:rFonts w:ascii="Arial" w:hAnsi="Arial" w:cs="Arial"/>
          <w:sz w:val="24"/>
          <w:szCs w:val="24"/>
        </w:rPr>
        <w:t>, а также гражданами, находящимися на территории сельского 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5</w:t>
      </w:r>
      <w:r w:rsidR="00B76B10" w:rsidRPr="006319B4">
        <w:rPr>
          <w:rFonts w:ascii="Arial" w:hAnsi="Arial" w:cs="Arial"/>
          <w:sz w:val="24"/>
          <w:szCs w:val="24"/>
        </w:rPr>
        <w:t>.Настоящее постановление опубликовать в средстве массовой информации «Вестник Усть-Ру</w:t>
      </w:r>
      <w:r w:rsidR="006300AD" w:rsidRPr="006319B4">
        <w:rPr>
          <w:rFonts w:ascii="Arial" w:hAnsi="Arial" w:cs="Arial"/>
          <w:sz w:val="24"/>
          <w:szCs w:val="24"/>
        </w:rPr>
        <w:t xml:space="preserve">бахинского сельского поселения» и разместить на официальном сайте </w:t>
      </w:r>
      <w:r w:rsidR="00BC4AE4" w:rsidRPr="006319B4">
        <w:rPr>
          <w:rFonts w:ascii="Arial" w:hAnsi="Arial" w:cs="Arial"/>
          <w:sz w:val="24"/>
          <w:szCs w:val="24"/>
        </w:rPr>
        <w:t>поселения.</w:t>
      </w:r>
    </w:p>
    <w:p w:rsidR="00B76B10" w:rsidRPr="006319B4" w:rsidRDefault="00D56D9E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6</w:t>
      </w:r>
      <w:r w:rsidR="00B76B10" w:rsidRPr="006319B4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6319B4" w:rsidRDefault="006319B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19B4" w:rsidRDefault="006319B4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6B10" w:rsidRPr="006319B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Глава Усть-Рубахинского</w:t>
      </w:r>
    </w:p>
    <w:p w:rsidR="006319B4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 xml:space="preserve">муниципального образования               </w:t>
      </w:r>
      <w:r w:rsidR="006319B4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76B10" w:rsidRDefault="00B76B10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19B4">
        <w:rPr>
          <w:rFonts w:ascii="Arial" w:hAnsi="Arial" w:cs="Arial"/>
          <w:sz w:val="24"/>
          <w:szCs w:val="24"/>
        </w:rPr>
        <w:t>Бурачков А.И.</w:t>
      </w: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Pr="006319B4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72D" w:rsidRPr="006319B4" w:rsidRDefault="00A0372D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1C6BD7" w:rsidP="006319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610" w:dyaOrig="1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65pt;height:671.35pt" o:ole="">
            <v:imagedata r:id="rId6" o:title=""/>
          </v:shape>
          <o:OLEObject Type="Embed" ProgID="Word.Document.8" ShapeID="_x0000_i1025" DrawAspect="Content" ObjectID="_1607332642" r:id="rId7">
            <o:FieldCodes>\s</o:FieldCodes>
          </o:OLEObject>
        </w:object>
      </w: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C6C27"/>
    <w:rsid w:val="00112B74"/>
    <w:rsid w:val="00193F65"/>
    <w:rsid w:val="001C6BD7"/>
    <w:rsid w:val="0024787D"/>
    <w:rsid w:val="003C5605"/>
    <w:rsid w:val="003D64C7"/>
    <w:rsid w:val="00501029"/>
    <w:rsid w:val="00566E0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8140D5"/>
    <w:rsid w:val="00827046"/>
    <w:rsid w:val="008324DE"/>
    <w:rsid w:val="00840D1E"/>
    <w:rsid w:val="008843A4"/>
    <w:rsid w:val="008D0F22"/>
    <w:rsid w:val="00A0372D"/>
    <w:rsid w:val="00A234A6"/>
    <w:rsid w:val="00A86AFC"/>
    <w:rsid w:val="00AD10F0"/>
    <w:rsid w:val="00B55F02"/>
    <w:rsid w:val="00B76B10"/>
    <w:rsid w:val="00BB2DE4"/>
    <w:rsid w:val="00BC4AE4"/>
    <w:rsid w:val="00C323EA"/>
    <w:rsid w:val="00D36701"/>
    <w:rsid w:val="00D56D9E"/>
    <w:rsid w:val="00D64106"/>
    <w:rsid w:val="00D83731"/>
    <w:rsid w:val="00DC5F55"/>
    <w:rsid w:val="00DD6FD4"/>
    <w:rsid w:val="00DF6009"/>
    <w:rsid w:val="00EF3A0E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_________Microsoft_Word_97-2003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8FA03-5D5B-47C6-B542-52E8A450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12</cp:revision>
  <cp:lastPrinted>2018-12-25T07:45:00Z</cp:lastPrinted>
  <dcterms:created xsi:type="dcterms:W3CDTF">2017-12-27T00:52:00Z</dcterms:created>
  <dcterms:modified xsi:type="dcterms:W3CDTF">2018-12-26T04:31:00Z</dcterms:modified>
</cp:coreProperties>
</file>