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8B" w:rsidRPr="00AA6B8B" w:rsidRDefault="00C70351" w:rsidP="00AA6B8B">
      <w:pPr>
        <w:autoSpaceDE w:val="0"/>
        <w:autoSpaceDN w:val="0"/>
        <w:adjustRightInd w:val="0"/>
        <w:spacing w:after="0" w:line="20" w:lineRule="atLeast"/>
        <w:jc w:val="center"/>
        <w:rPr>
          <w:rFonts w:ascii="Arial" w:eastAsia="Calibri" w:hAnsi="Arial" w:cs="Arial"/>
          <w:b/>
          <w:bCs/>
          <w:sz w:val="32"/>
          <w:szCs w:val="32"/>
        </w:rPr>
      </w:pPr>
      <w:r>
        <w:rPr>
          <w:rFonts w:ascii="Arial" w:eastAsia="Calibri" w:hAnsi="Arial" w:cs="Arial"/>
          <w:b/>
          <w:bCs/>
          <w:sz w:val="32"/>
          <w:szCs w:val="32"/>
        </w:rPr>
        <w:t>2</w:t>
      </w:r>
      <w:r w:rsidR="00901C82">
        <w:rPr>
          <w:rFonts w:ascii="Arial" w:eastAsia="Calibri" w:hAnsi="Arial" w:cs="Arial"/>
          <w:b/>
          <w:bCs/>
          <w:sz w:val="32"/>
          <w:szCs w:val="32"/>
        </w:rPr>
        <w:t>0</w:t>
      </w:r>
      <w:r>
        <w:rPr>
          <w:rFonts w:ascii="Arial" w:eastAsia="Calibri" w:hAnsi="Arial" w:cs="Arial"/>
          <w:b/>
          <w:bCs/>
          <w:sz w:val="32"/>
          <w:szCs w:val="32"/>
        </w:rPr>
        <w:t>.03</w:t>
      </w:r>
      <w:r w:rsidR="00AA6B8B" w:rsidRPr="00AA6B8B">
        <w:rPr>
          <w:rFonts w:ascii="Arial" w:eastAsia="Calibri" w:hAnsi="Arial" w:cs="Arial"/>
          <w:b/>
          <w:bCs/>
          <w:sz w:val="32"/>
          <w:szCs w:val="32"/>
        </w:rPr>
        <w:t xml:space="preserve">.2018г. № </w:t>
      </w:r>
      <w:r w:rsidR="00901C82">
        <w:rPr>
          <w:rFonts w:ascii="Arial" w:eastAsia="Calibri" w:hAnsi="Arial" w:cs="Arial"/>
          <w:b/>
          <w:bCs/>
          <w:sz w:val="32"/>
          <w:szCs w:val="32"/>
        </w:rPr>
        <w:t>42</w:t>
      </w:r>
    </w:p>
    <w:p w:rsidR="00AA6B8B" w:rsidRPr="00AA6B8B" w:rsidRDefault="00AA6B8B" w:rsidP="00AA6B8B">
      <w:pPr>
        <w:autoSpaceDE w:val="0"/>
        <w:autoSpaceDN w:val="0"/>
        <w:adjustRightInd w:val="0"/>
        <w:spacing w:after="0" w:line="20" w:lineRule="atLeast"/>
        <w:jc w:val="center"/>
        <w:rPr>
          <w:rFonts w:ascii="Arial" w:eastAsia="Calibri" w:hAnsi="Arial" w:cs="Arial"/>
          <w:b/>
          <w:bCs/>
          <w:sz w:val="32"/>
          <w:szCs w:val="32"/>
        </w:rPr>
      </w:pPr>
      <w:r w:rsidRPr="00AA6B8B">
        <w:rPr>
          <w:rFonts w:ascii="Arial" w:eastAsia="Calibri" w:hAnsi="Arial" w:cs="Arial"/>
          <w:b/>
          <w:bCs/>
          <w:sz w:val="32"/>
          <w:szCs w:val="32"/>
        </w:rPr>
        <w:t>РОССИЙСКАЯ ФЕДЕРАЦИЯ</w:t>
      </w:r>
    </w:p>
    <w:p w:rsidR="00AA6B8B" w:rsidRPr="00AA6B8B" w:rsidRDefault="00AA6B8B" w:rsidP="00AA6B8B">
      <w:pPr>
        <w:autoSpaceDE w:val="0"/>
        <w:autoSpaceDN w:val="0"/>
        <w:adjustRightInd w:val="0"/>
        <w:spacing w:after="0" w:line="20" w:lineRule="atLeast"/>
        <w:jc w:val="center"/>
        <w:rPr>
          <w:rFonts w:ascii="Arial" w:eastAsia="Calibri" w:hAnsi="Arial" w:cs="Arial"/>
          <w:b/>
          <w:bCs/>
          <w:sz w:val="32"/>
          <w:szCs w:val="32"/>
        </w:rPr>
      </w:pPr>
      <w:r w:rsidRPr="00AA6B8B">
        <w:rPr>
          <w:rFonts w:ascii="Arial" w:eastAsia="Calibri" w:hAnsi="Arial" w:cs="Arial"/>
          <w:b/>
          <w:bCs/>
          <w:sz w:val="32"/>
          <w:szCs w:val="32"/>
        </w:rPr>
        <w:t>ИРКУТСКАЯ ОБЛАСТЬ</w:t>
      </w:r>
    </w:p>
    <w:p w:rsidR="00AA6B8B" w:rsidRPr="00AA6B8B" w:rsidRDefault="00AA6B8B" w:rsidP="00AA6B8B">
      <w:pPr>
        <w:autoSpaceDE w:val="0"/>
        <w:autoSpaceDN w:val="0"/>
        <w:adjustRightInd w:val="0"/>
        <w:spacing w:after="0" w:line="20" w:lineRule="atLeast"/>
        <w:jc w:val="center"/>
        <w:rPr>
          <w:rFonts w:ascii="Arial" w:eastAsia="Calibri" w:hAnsi="Arial" w:cs="Arial"/>
          <w:b/>
          <w:bCs/>
          <w:sz w:val="32"/>
          <w:szCs w:val="32"/>
        </w:rPr>
      </w:pPr>
      <w:r w:rsidRPr="00AA6B8B">
        <w:rPr>
          <w:rFonts w:ascii="Arial" w:eastAsia="Calibri" w:hAnsi="Arial" w:cs="Arial"/>
          <w:b/>
          <w:bCs/>
          <w:sz w:val="32"/>
          <w:szCs w:val="32"/>
        </w:rPr>
        <w:t>НИЖНЕУДИНСКИЙ МУНИЦИПАЛЬНЫЙ РАЙОН</w:t>
      </w:r>
    </w:p>
    <w:p w:rsidR="00AA6B8B" w:rsidRPr="00AA6B8B" w:rsidRDefault="00AA6B8B" w:rsidP="00AA6B8B">
      <w:pPr>
        <w:autoSpaceDE w:val="0"/>
        <w:autoSpaceDN w:val="0"/>
        <w:adjustRightInd w:val="0"/>
        <w:spacing w:after="0" w:line="20" w:lineRule="atLeast"/>
        <w:jc w:val="center"/>
        <w:rPr>
          <w:rFonts w:ascii="Arial" w:eastAsia="Calibri" w:hAnsi="Arial" w:cs="Arial"/>
          <w:b/>
          <w:bCs/>
          <w:sz w:val="32"/>
          <w:szCs w:val="32"/>
        </w:rPr>
      </w:pPr>
      <w:r w:rsidRPr="00AA6B8B">
        <w:rPr>
          <w:rFonts w:ascii="Arial" w:eastAsia="Calibri" w:hAnsi="Arial" w:cs="Arial"/>
          <w:b/>
          <w:bCs/>
          <w:sz w:val="32"/>
          <w:szCs w:val="32"/>
        </w:rPr>
        <w:t>УСТЬ-РУБАХИНСКОЕ МУНИЦИПАЛЬНОЕ ОБРАЗОВАНИЕ</w:t>
      </w:r>
    </w:p>
    <w:p w:rsidR="00AA6B8B" w:rsidRPr="00AA6B8B" w:rsidRDefault="00AA6B8B" w:rsidP="00AA6B8B">
      <w:pPr>
        <w:autoSpaceDE w:val="0"/>
        <w:autoSpaceDN w:val="0"/>
        <w:adjustRightInd w:val="0"/>
        <w:spacing w:after="0" w:line="20" w:lineRule="atLeast"/>
        <w:jc w:val="center"/>
        <w:rPr>
          <w:rFonts w:ascii="Arial" w:eastAsia="Calibri" w:hAnsi="Arial" w:cs="Arial"/>
          <w:b/>
          <w:bCs/>
          <w:sz w:val="32"/>
          <w:szCs w:val="32"/>
        </w:rPr>
      </w:pPr>
      <w:r w:rsidRPr="00AA6B8B">
        <w:rPr>
          <w:rFonts w:ascii="Arial" w:eastAsia="Calibri" w:hAnsi="Arial" w:cs="Arial"/>
          <w:b/>
          <w:bCs/>
          <w:sz w:val="32"/>
          <w:szCs w:val="32"/>
        </w:rPr>
        <w:t>ДУМА</w:t>
      </w:r>
    </w:p>
    <w:p w:rsidR="00AA6B8B" w:rsidRPr="00AA6B8B" w:rsidRDefault="00AA6B8B" w:rsidP="00AA6B8B">
      <w:pPr>
        <w:autoSpaceDE w:val="0"/>
        <w:autoSpaceDN w:val="0"/>
        <w:adjustRightInd w:val="0"/>
        <w:spacing w:after="0" w:line="20" w:lineRule="atLeast"/>
        <w:jc w:val="center"/>
        <w:rPr>
          <w:rFonts w:ascii="Arial" w:eastAsia="Calibri" w:hAnsi="Arial" w:cs="Arial"/>
          <w:b/>
          <w:bCs/>
          <w:sz w:val="32"/>
          <w:szCs w:val="32"/>
        </w:rPr>
      </w:pPr>
      <w:r w:rsidRPr="00AA6B8B">
        <w:rPr>
          <w:rFonts w:ascii="Arial" w:eastAsia="Calibri" w:hAnsi="Arial" w:cs="Arial"/>
          <w:b/>
          <w:bCs/>
          <w:sz w:val="32"/>
          <w:szCs w:val="32"/>
        </w:rPr>
        <w:t>РЕШЕНИЕ</w:t>
      </w:r>
    </w:p>
    <w:p w:rsidR="00331AB9" w:rsidRPr="00AA6B8B" w:rsidRDefault="00331AB9" w:rsidP="00AA6B8B">
      <w:pPr>
        <w:shd w:val="clear" w:color="auto" w:fill="FFFFFF"/>
        <w:spacing w:after="0" w:line="20" w:lineRule="atLeast"/>
        <w:jc w:val="both"/>
        <w:rPr>
          <w:rFonts w:ascii="Arial" w:eastAsia="Times New Roman" w:hAnsi="Arial" w:cs="Arial"/>
          <w:sz w:val="32"/>
          <w:szCs w:val="32"/>
          <w:lang w:eastAsia="ru-RU"/>
        </w:rPr>
      </w:pPr>
    </w:p>
    <w:p w:rsidR="00331AB9" w:rsidRPr="00AA6B8B" w:rsidRDefault="00331AB9" w:rsidP="00AA6B8B">
      <w:pPr>
        <w:shd w:val="clear" w:color="auto" w:fill="FFFFFF"/>
        <w:spacing w:after="0" w:line="20" w:lineRule="atLeast"/>
        <w:jc w:val="center"/>
        <w:rPr>
          <w:rFonts w:ascii="Arial" w:eastAsia="Times New Roman" w:hAnsi="Arial" w:cs="Arial"/>
          <w:sz w:val="32"/>
          <w:szCs w:val="32"/>
          <w:lang w:eastAsia="ru-RU"/>
        </w:rPr>
      </w:pPr>
      <w:r w:rsidRPr="00AA6B8B">
        <w:rPr>
          <w:rFonts w:ascii="Arial" w:eastAsia="Times New Roman" w:hAnsi="Arial" w:cs="Arial"/>
          <w:b/>
          <w:bCs/>
          <w:sz w:val="32"/>
          <w:szCs w:val="32"/>
          <w:lang w:eastAsia="ru-RU"/>
        </w:rPr>
        <w:t>ОБ УТВЕРЖДЕНИИ ПОЛОЖЕНИЯ О ТЕРРИТОРИАЛЬНОМ ОБЩЕСТВЕННОМ</w:t>
      </w:r>
      <w:r w:rsidR="00AA6B8B">
        <w:rPr>
          <w:rFonts w:ascii="Arial" w:eastAsia="Times New Roman" w:hAnsi="Arial" w:cs="Arial"/>
          <w:b/>
          <w:bCs/>
          <w:sz w:val="32"/>
          <w:szCs w:val="32"/>
          <w:lang w:eastAsia="ru-RU"/>
        </w:rPr>
        <w:t xml:space="preserve"> </w:t>
      </w:r>
      <w:r w:rsidRPr="00AA6B8B">
        <w:rPr>
          <w:rFonts w:ascii="Arial" w:eastAsia="Times New Roman" w:hAnsi="Arial" w:cs="Arial"/>
          <w:b/>
          <w:bCs/>
          <w:sz w:val="32"/>
          <w:szCs w:val="32"/>
          <w:lang w:eastAsia="ru-RU"/>
        </w:rPr>
        <w:t>САМОУПРАВЛЕ</w:t>
      </w:r>
      <w:r w:rsidR="00AA6B8B">
        <w:rPr>
          <w:rFonts w:ascii="Arial" w:eastAsia="Times New Roman" w:hAnsi="Arial" w:cs="Arial"/>
          <w:b/>
          <w:bCs/>
          <w:sz w:val="32"/>
          <w:szCs w:val="32"/>
          <w:lang w:eastAsia="ru-RU"/>
        </w:rPr>
        <w:t>НИИ В УСТЬ-РУБАХИНСКОМ МУНИЦИПАЛЬНОМ ОБРАЗОВАНИИ</w:t>
      </w:r>
      <w:r w:rsidRPr="00AA6B8B">
        <w:rPr>
          <w:rFonts w:ascii="Arial" w:eastAsia="Times New Roman" w:hAnsi="Arial" w:cs="Arial"/>
          <w:b/>
          <w:bCs/>
          <w:sz w:val="32"/>
          <w:szCs w:val="32"/>
          <w:lang w:eastAsia="ru-RU"/>
        </w:rPr>
        <w:t>"</w:t>
      </w:r>
    </w:p>
    <w:p w:rsidR="00AA6B8B" w:rsidRDefault="00AA6B8B" w:rsidP="00AA6B8B">
      <w:pPr>
        <w:shd w:val="clear" w:color="auto" w:fill="FFFFFF"/>
        <w:spacing w:after="0" w:line="240" w:lineRule="auto"/>
        <w:jc w:val="both"/>
        <w:rPr>
          <w:rFonts w:ascii="Arial" w:eastAsia="Times New Roman" w:hAnsi="Arial" w:cs="Arial"/>
          <w:sz w:val="24"/>
          <w:szCs w:val="24"/>
          <w:lang w:eastAsia="ru-RU"/>
        </w:rPr>
      </w:pPr>
    </w:p>
    <w:p w:rsidR="00AA6B8B" w:rsidRPr="00AA6B8B" w:rsidRDefault="00331AB9" w:rsidP="00AA6B8B">
      <w:pPr>
        <w:autoSpaceDE w:val="0"/>
        <w:autoSpaceDN w:val="0"/>
        <w:adjustRightInd w:val="0"/>
        <w:spacing w:after="0" w:line="240" w:lineRule="auto"/>
        <w:ind w:firstLine="708"/>
        <w:jc w:val="both"/>
        <w:rPr>
          <w:rFonts w:ascii="Arial" w:eastAsia="Calibri" w:hAnsi="Arial" w:cs="Arial"/>
          <w:bCs/>
          <w:sz w:val="24"/>
          <w:szCs w:val="24"/>
        </w:rPr>
      </w:pPr>
      <w:r w:rsidRPr="00AA6B8B">
        <w:rPr>
          <w:rFonts w:ascii="Arial" w:eastAsia="Times New Roman" w:hAnsi="Arial" w:cs="Arial"/>
          <w:sz w:val="24"/>
          <w:szCs w:val="24"/>
          <w:lang w:eastAsia="ru-RU"/>
        </w:rPr>
        <w:t xml:space="preserve">В соответствии со статьей 27 Федерального закона от 6 октября 2003 года </w:t>
      </w:r>
      <w:r w:rsidR="00AA6B8B">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 xml:space="preserve">131-ФЗ "Об общих принципах организации местного самоуправления в Российской Федерации", </w:t>
      </w:r>
      <w:r w:rsidR="00AA6B8B">
        <w:rPr>
          <w:rFonts w:ascii="Arial" w:eastAsia="Times New Roman" w:hAnsi="Arial" w:cs="Arial"/>
          <w:sz w:val="24"/>
          <w:szCs w:val="24"/>
          <w:lang w:eastAsia="ru-RU"/>
        </w:rPr>
        <w:t>руководствуясь</w:t>
      </w:r>
      <w:r w:rsidRPr="00AA6B8B">
        <w:rPr>
          <w:rFonts w:ascii="Arial" w:eastAsia="Times New Roman" w:hAnsi="Arial" w:cs="Arial"/>
          <w:sz w:val="24"/>
          <w:szCs w:val="24"/>
          <w:lang w:eastAsia="ru-RU"/>
        </w:rPr>
        <w:t xml:space="preserve"> Устав</w:t>
      </w:r>
      <w:r w:rsidR="00AA6B8B">
        <w:rPr>
          <w:rFonts w:ascii="Arial" w:eastAsia="Times New Roman" w:hAnsi="Arial" w:cs="Arial"/>
          <w:sz w:val="24"/>
          <w:szCs w:val="24"/>
          <w:lang w:eastAsia="ru-RU"/>
        </w:rPr>
        <w:t>ом Усть-Рубахинского</w:t>
      </w:r>
      <w:r w:rsidRPr="00AA6B8B">
        <w:rPr>
          <w:rFonts w:ascii="Arial" w:eastAsia="Times New Roman" w:hAnsi="Arial" w:cs="Arial"/>
          <w:sz w:val="24"/>
          <w:szCs w:val="24"/>
          <w:lang w:eastAsia="ru-RU"/>
        </w:rPr>
        <w:t xml:space="preserve"> муниципального образования</w:t>
      </w:r>
      <w:r w:rsidR="00AA6B8B">
        <w:rPr>
          <w:rFonts w:ascii="Arial" w:eastAsia="Times New Roman" w:hAnsi="Arial" w:cs="Arial"/>
          <w:sz w:val="24"/>
          <w:szCs w:val="24"/>
          <w:lang w:eastAsia="ru-RU"/>
        </w:rPr>
        <w:t>,</w:t>
      </w:r>
      <w:r w:rsidRPr="00AA6B8B">
        <w:rPr>
          <w:rFonts w:ascii="Arial" w:eastAsia="Times New Roman" w:hAnsi="Arial" w:cs="Arial"/>
          <w:sz w:val="24"/>
          <w:szCs w:val="24"/>
          <w:lang w:eastAsia="ru-RU"/>
        </w:rPr>
        <w:t xml:space="preserve"> </w:t>
      </w:r>
      <w:r w:rsidR="00AA6B8B" w:rsidRPr="00AA6B8B">
        <w:rPr>
          <w:rFonts w:ascii="Arial" w:eastAsia="Calibri" w:hAnsi="Arial" w:cs="Arial"/>
          <w:bCs/>
          <w:sz w:val="24"/>
          <w:szCs w:val="24"/>
        </w:rPr>
        <w:t>Дума Усть-Рубахинского муниципального образования,</w:t>
      </w:r>
      <w:r w:rsidR="00AA6B8B" w:rsidRPr="00AA6B8B">
        <w:rPr>
          <w:rFonts w:ascii="Arial" w:eastAsia="Calibri" w:hAnsi="Arial" w:cs="Arial"/>
          <w:bCs/>
          <w:i/>
          <w:sz w:val="24"/>
          <w:szCs w:val="24"/>
        </w:rPr>
        <w:t xml:space="preserve"> </w:t>
      </w:r>
    </w:p>
    <w:p w:rsidR="00AA6B8B" w:rsidRPr="00AA6B8B" w:rsidRDefault="00AA6B8B" w:rsidP="00AA6B8B">
      <w:pPr>
        <w:autoSpaceDE w:val="0"/>
        <w:autoSpaceDN w:val="0"/>
        <w:adjustRightInd w:val="0"/>
        <w:spacing w:after="0" w:line="240" w:lineRule="auto"/>
        <w:jc w:val="both"/>
        <w:rPr>
          <w:rFonts w:ascii="Arial" w:eastAsia="Calibri" w:hAnsi="Arial" w:cs="Arial"/>
          <w:bCs/>
          <w:sz w:val="24"/>
          <w:szCs w:val="24"/>
        </w:rPr>
      </w:pPr>
    </w:p>
    <w:p w:rsidR="00AA6B8B" w:rsidRPr="00AA6B8B" w:rsidRDefault="00AA6B8B" w:rsidP="00AA6B8B">
      <w:pPr>
        <w:autoSpaceDE w:val="0"/>
        <w:autoSpaceDN w:val="0"/>
        <w:adjustRightInd w:val="0"/>
        <w:spacing w:after="0" w:line="240" w:lineRule="auto"/>
        <w:jc w:val="center"/>
        <w:rPr>
          <w:rFonts w:ascii="Arial" w:eastAsia="Calibri" w:hAnsi="Arial" w:cs="Arial"/>
          <w:b/>
          <w:bCs/>
          <w:sz w:val="30"/>
          <w:szCs w:val="30"/>
        </w:rPr>
      </w:pPr>
      <w:r w:rsidRPr="00AA6B8B">
        <w:rPr>
          <w:rFonts w:ascii="Arial" w:eastAsia="Calibri" w:hAnsi="Arial" w:cs="Arial"/>
          <w:b/>
          <w:bCs/>
          <w:sz w:val="30"/>
          <w:szCs w:val="30"/>
        </w:rPr>
        <w:t>РЕШИЛА:</w:t>
      </w:r>
    </w:p>
    <w:p w:rsidR="00AA6B8B" w:rsidRPr="00AA6B8B" w:rsidRDefault="00AA6B8B" w:rsidP="00AA6B8B">
      <w:pPr>
        <w:autoSpaceDE w:val="0"/>
        <w:autoSpaceDN w:val="0"/>
        <w:adjustRightInd w:val="0"/>
        <w:spacing w:after="0" w:line="240" w:lineRule="auto"/>
        <w:jc w:val="center"/>
        <w:rPr>
          <w:rFonts w:ascii="Arial" w:eastAsia="Calibri" w:hAnsi="Arial" w:cs="Arial"/>
          <w:bCs/>
          <w:sz w:val="24"/>
          <w:szCs w:val="24"/>
        </w:rPr>
      </w:pPr>
    </w:p>
    <w:p w:rsidR="00331AB9" w:rsidRPr="00AA6B8B" w:rsidRDefault="00331AB9" w:rsidP="00AA6B8B">
      <w:pPr>
        <w:shd w:val="clear" w:color="auto" w:fill="FFFFFF"/>
        <w:spacing w:after="0" w:line="240" w:lineRule="auto"/>
        <w:ind w:firstLine="708"/>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1. Утвердить прилагаемое Положение о территориальном общественном самоуправле</w:t>
      </w:r>
      <w:r w:rsidR="00AA6B8B">
        <w:rPr>
          <w:rFonts w:ascii="Arial" w:eastAsia="Times New Roman" w:hAnsi="Arial" w:cs="Arial"/>
          <w:sz w:val="24"/>
          <w:szCs w:val="24"/>
          <w:lang w:eastAsia="ru-RU"/>
        </w:rPr>
        <w:t>нии в Усть-Рубахинском муниципальном образовании</w:t>
      </w:r>
    </w:p>
    <w:p w:rsidR="00AA6B8B" w:rsidRPr="00AA6B8B" w:rsidRDefault="00AA6B8B" w:rsidP="00AA6B8B">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AA6B8B">
        <w:rPr>
          <w:rFonts w:ascii="Arial" w:eastAsia="Times New Roman" w:hAnsi="Arial" w:cs="Arial"/>
          <w:sz w:val="24"/>
          <w:szCs w:val="24"/>
          <w:lang w:eastAsia="ru-RU"/>
        </w:rPr>
        <w:t xml:space="preserve">. Настоящее постановление подлежит опубликованию в Вестнике Усть-Рубахинского сельского поселения и в сети Интернет на официальном сайте </w:t>
      </w:r>
      <w:r w:rsidR="00683734">
        <w:rPr>
          <w:rFonts w:ascii="Arial" w:eastAsia="Times New Roman" w:hAnsi="Arial" w:cs="Arial"/>
          <w:sz w:val="24"/>
          <w:szCs w:val="24"/>
          <w:lang w:eastAsia="ru-RU"/>
        </w:rPr>
        <w:t>администрации</w:t>
      </w:r>
      <w:r w:rsidRPr="00AA6B8B">
        <w:rPr>
          <w:rFonts w:ascii="Arial" w:eastAsia="Times New Roman" w:hAnsi="Arial" w:cs="Arial"/>
          <w:sz w:val="24"/>
          <w:szCs w:val="24"/>
          <w:lang w:eastAsia="ru-RU"/>
        </w:rPr>
        <w:t>.</w:t>
      </w:r>
    </w:p>
    <w:p w:rsidR="00AA6B8B" w:rsidRPr="00AA6B8B" w:rsidRDefault="00AA6B8B" w:rsidP="00AA6B8B">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AA6B8B">
        <w:rPr>
          <w:rFonts w:ascii="Arial" w:eastAsia="Times New Roman" w:hAnsi="Arial" w:cs="Arial"/>
          <w:sz w:val="24"/>
          <w:szCs w:val="24"/>
          <w:lang w:eastAsia="ru-RU"/>
        </w:rPr>
        <w:t xml:space="preserve">. </w:t>
      </w:r>
      <w:proofErr w:type="gramStart"/>
      <w:r w:rsidRPr="00AA6B8B">
        <w:rPr>
          <w:rFonts w:ascii="Arial" w:eastAsia="Times New Roman" w:hAnsi="Arial" w:cs="Arial"/>
          <w:sz w:val="24"/>
          <w:szCs w:val="24"/>
          <w:lang w:eastAsia="ru-RU"/>
        </w:rPr>
        <w:t>Контроль за</w:t>
      </w:r>
      <w:proofErr w:type="gramEnd"/>
      <w:r w:rsidRPr="00AA6B8B">
        <w:rPr>
          <w:rFonts w:ascii="Arial" w:eastAsia="Times New Roman" w:hAnsi="Arial" w:cs="Arial"/>
          <w:sz w:val="24"/>
          <w:szCs w:val="24"/>
          <w:lang w:eastAsia="ru-RU"/>
        </w:rPr>
        <w:t xml:space="preserve"> исполнением настоящего постановления оставляю за собой.</w:t>
      </w:r>
    </w:p>
    <w:p w:rsidR="00AA6B8B" w:rsidRPr="00AA6B8B" w:rsidRDefault="00AA6B8B" w:rsidP="00AA6B8B">
      <w:pPr>
        <w:shd w:val="clear" w:color="auto" w:fill="FFFFFF"/>
        <w:spacing w:after="0" w:line="240" w:lineRule="auto"/>
        <w:jc w:val="both"/>
        <w:rPr>
          <w:rFonts w:ascii="Arial" w:eastAsia="Times New Roman" w:hAnsi="Arial" w:cs="Arial"/>
          <w:sz w:val="24"/>
          <w:szCs w:val="24"/>
          <w:lang w:eastAsia="ru-RU"/>
        </w:rPr>
      </w:pPr>
    </w:p>
    <w:p w:rsidR="00AA6B8B" w:rsidRPr="00AA6B8B" w:rsidRDefault="00AA6B8B" w:rsidP="00AA6B8B">
      <w:pPr>
        <w:shd w:val="clear" w:color="auto" w:fill="FFFFFF"/>
        <w:spacing w:after="0" w:line="240" w:lineRule="auto"/>
        <w:jc w:val="both"/>
        <w:rPr>
          <w:rFonts w:ascii="Arial" w:eastAsia="Times New Roman" w:hAnsi="Arial" w:cs="Arial"/>
          <w:sz w:val="24"/>
          <w:szCs w:val="24"/>
          <w:lang w:eastAsia="ru-RU"/>
        </w:rPr>
      </w:pPr>
    </w:p>
    <w:p w:rsidR="00AA6B8B" w:rsidRPr="00AA6B8B" w:rsidRDefault="00AA6B8B"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Председатель Думы Усть-Рубахинского </w:t>
      </w:r>
    </w:p>
    <w:p w:rsidR="00AA6B8B" w:rsidRPr="00AA6B8B" w:rsidRDefault="00AA6B8B"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муниципального образования</w:t>
      </w:r>
    </w:p>
    <w:p w:rsidR="00331AB9" w:rsidRPr="00AA6B8B" w:rsidRDefault="00AA6B8B"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А.И. Бурачков</w:t>
      </w:r>
    </w:p>
    <w:p w:rsidR="00AA6B8B" w:rsidRDefault="00AA6B8B" w:rsidP="00AA6B8B">
      <w:pPr>
        <w:shd w:val="clear" w:color="auto" w:fill="FFFFFF"/>
        <w:spacing w:after="0" w:line="240" w:lineRule="auto"/>
        <w:jc w:val="both"/>
        <w:rPr>
          <w:rFonts w:ascii="Arial" w:eastAsia="Times New Roman" w:hAnsi="Arial" w:cs="Arial"/>
          <w:sz w:val="24"/>
          <w:szCs w:val="24"/>
          <w:lang w:eastAsia="ru-RU"/>
        </w:rPr>
      </w:pPr>
    </w:p>
    <w:p w:rsidR="00AA6B8B" w:rsidRPr="00AA6B8B" w:rsidRDefault="00AA6B8B" w:rsidP="00AA6B8B">
      <w:pPr>
        <w:shd w:val="clear" w:color="auto" w:fill="FFFFFF"/>
        <w:spacing w:after="0" w:line="240" w:lineRule="auto"/>
        <w:jc w:val="right"/>
        <w:rPr>
          <w:rFonts w:ascii="Courier New" w:eastAsia="Times New Roman" w:hAnsi="Courier New" w:cs="Courier New"/>
          <w:lang w:eastAsia="ru-RU"/>
        </w:rPr>
      </w:pPr>
      <w:r w:rsidRPr="00AA6B8B">
        <w:rPr>
          <w:rFonts w:ascii="Courier New" w:eastAsia="Times New Roman" w:hAnsi="Courier New" w:cs="Courier New"/>
          <w:lang w:eastAsia="ru-RU"/>
        </w:rPr>
        <w:t>Приложение</w:t>
      </w:r>
    </w:p>
    <w:p w:rsidR="00AA6B8B" w:rsidRPr="00AA6B8B" w:rsidRDefault="00AA6B8B" w:rsidP="00AA6B8B">
      <w:pPr>
        <w:shd w:val="clear" w:color="auto" w:fill="FFFFFF"/>
        <w:spacing w:after="0" w:line="240" w:lineRule="auto"/>
        <w:jc w:val="right"/>
        <w:rPr>
          <w:rFonts w:ascii="Courier New" w:eastAsia="Times New Roman" w:hAnsi="Courier New" w:cs="Courier New"/>
          <w:lang w:eastAsia="ru-RU"/>
        </w:rPr>
      </w:pPr>
      <w:r w:rsidRPr="00AA6B8B">
        <w:rPr>
          <w:rFonts w:ascii="Courier New" w:eastAsia="Times New Roman" w:hAnsi="Courier New" w:cs="Courier New"/>
          <w:lang w:eastAsia="ru-RU"/>
        </w:rPr>
        <w:t>к решению Думы Усть-Рубахинского</w:t>
      </w:r>
    </w:p>
    <w:p w:rsidR="00AA6B8B" w:rsidRPr="00AA6B8B" w:rsidRDefault="00AA6B8B" w:rsidP="00AA6B8B">
      <w:pPr>
        <w:shd w:val="clear" w:color="auto" w:fill="FFFFFF"/>
        <w:spacing w:after="0" w:line="240" w:lineRule="auto"/>
        <w:jc w:val="right"/>
        <w:rPr>
          <w:rFonts w:ascii="Courier New" w:eastAsia="Times New Roman" w:hAnsi="Courier New" w:cs="Courier New"/>
          <w:lang w:eastAsia="ru-RU"/>
        </w:rPr>
      </w:pPr>
      <w:r w:rsidRPr="00AA6B8B">
        <w:rPr>
          <w:rFonts w:ascii="Courier New" w:eastAsia="Times New Roman" w:hAnsi="Courier New" w:cs="Courier New"/>
          <w:lang w:eastAsia="ru-RU"/>
        </w:rPr>
        <w:t>муниципального образования</w:t>
      </w:r>
    </w:p>
    <w:p w:rsidR="00AA6B8B" w:rsidRPr="00AA6B8B" w:rsidRDefault="00AA6B8B" w:rsidP="00AA6B8B">
      <w:pPr>
        <w:shd w:val="clear" w:color="auto" w:fill="FFFFFF"/>
        <w:spacing w:after="0" w:line="240" w:lineRule="auto"/>
        <w:jc w:val="right"/>
        <w:rPr>
          <w:rFonts w:ascii="Courier New" w:eastAsia="Times New Roman" w:hAnsi="Courier New" w:cs="Courier New"/>
          <w:b/>
          <w:bCs/>
          <w:lang w:eastAsia="ru-RU"/>
        </w:rPr>
      </w:pPr>
      <w:r w:rsidRPr="00AA6B8B">
        <w:rPr>
          <w:rFonts w:ascii="Courier New" w:eastAsia="Times New Roman" w:hAnsi="Courier New" w:cs="Courier New"/>
          <w:lang w:eastAsia="ru-RU"/>
        </w:rPr>
        <w:t xml:space="preserve">№ </w:t>
      </w:r>
      <w:r w:rsidR="00901C82">
        <w:rPr>
          <w:rFonts w:ascii="Courier New" w:eastAsia="Times New Roman" w:hAnsi="Courier New" w:cs="Courier New"/>
          <w:lang w:eastAsia="ru-RU"/>
        </w:rPr>
        <w:t>42</w:t>
      </w:r>
      <w:r w:rsidRPr="00AA6B8B">
        <w:rPr>
          <w:rFonts w:ascii="Courier New" w:eastAsia="Times New Roman" w:hAnsi="Courier New" w:cs="Courier New"/>
          <w:lang w:eastAsia="ru-RU"/>
        </w:rPr>
        <w:t xml:space="preserve"> от </w:t>
      </w:r>
      <w:r w:rsidR="008E225D">
        <w:rPr>
          <w:rFonts w:ascii="Courier New" w:eastAsia="Times New Roman" w:hAnsi="Courier New" w:cs="Courier New"/>
          <w:lang w:eastAsia="ru-RU"/>
        </w:rPr>
        <w:t>2</w:t>
      </w:r>
      <w:r w:rsidR="00901C82">
        <w:rPr>
          <w:rFonts w:ascii="Courier New" w:eastAsia="Times New Roman" w:hAnsi="Courier New" w:cs="Courier New"/>
          <w:lang w:eastAsia="ru-RU"/>
        </w:rPr>
        <w:t>0</w:t>
      </w:r>
      <w:r w:rsidR="008E225D">
        <w:rPr>
          <w:rFonts w:ascii="Courier New" w:eastAsia="Times New Roman" w:hAnsi="Courier New" w:cs="Courier New"/>
          <w:lang w:eastAsia="ru-RU"/>
        </w:rPr>
        <w:t>.03</w:t>
      </w:r>
      <w:r w:rsidRPr="00AA6B8B">
        <w:rPr>
          <w:rFonts w:ascii="Courier New" w:eastAsia="Times New Roman" w:hAnsi="Courier New" w:cs="Courier New"/>
          <w:lang w:eastAsia="ru-RU"/>
        </w:rPr>
        <w:t>.2018г.</w:t>
      </w:r>
    </w:p>
    <w:p w:rsidR="00AA6B8B" w:rsidRDefault="00AA6B8B" w:rsidP="00AA6B8B">
      <w:pPr>
        <w:shd w:val="clear" w:color="auto" w:fill="FFFFFF"/>
        <w:spacing w:after="0" w:line="240" w:lineRule="auto"/>
        <w:jc w:val="both"/>
        <w:rPr>
          <w:rFonts w:ascii="Arial" w:eastAsia="Times New Roman" w:hAnsi="Arial" w:cs="Arial"/>
          <w:b/>
          <w:bCs/>
          <w:sz w:val="24"/>
          <w:szCs w:val="24"/>
          <w:lang w:eastAsia="ru-RU"/>
        </w:rPr>
      </w:pPr>
    </w:p>
    <w:p w:rsidR="00331AB9" w:rsidRPr="00AA6B8B" w:rsidRDefault="00331AB9" w:rsidP="00AA6B8B">
      <w:pPr>
        <w:shd w:val="clear" w:color="auto" w:fill="FFFFFF"/>
        <w:spacing w:after="0" w:line="240" w:lineRule="auto"/>
        <w:jc w:val="center"/>
        <w:rPr>
          <w:rFonts w:ascii="Arial" w:eastAsia="Times New Roman" w:hAnsi="Arial" w:cs="Arial"/>
          <w:sz w:val="30"/>
          <w:szCs w:val="30"/>
          <w:lang w:eastAsia="ru-RU"/>
        </w:rPr>
      </w:pPr>
      <w:r w:rsidRPr="00AA6B8B">
        <w:rPr>
          <w:rFonts w:ascii="Arial" w:eastAsia="Times New Roman" w:hAnsi="Arial" w:cs="Arial"/>
          <w:b/>
          <w:bCs/>
          <w:sz w:val="30"/>
          <w:szCs w:val="30"/>
          <w:lang w:eastAsia="ru-RU"/>
        </w:rPr>
        <w:t>ПОЛОЖЕНИЕ</w:t>
      </w:r>
    </w:p>
    <w:p w:rsidR="00331AB9" w:rsidRPr="00AA6B8B" w:rsidRDefault="00331AB9" w:rsidP="00AA6B8B">
      <w:pPr>
        <w:shd w:val="clear" w:color="auto" w:fill="FFFFFF"/>
        <w:spacing w:after="0" w:line="240" w:lineRule="auto"/>
        <w:jc w:val="center"/>
        <w:rPr>
          <w:rFonts w:ascii="Arial" w:eastAsia="Times New Roman" w:hAnsi="Arial" w:cs="Arial"/>
          <w:sz w:val="30"/>
          <w:szCs w:val="30"/>
          <w:lang w:eastAsia="ru-RU"/>
        </w:rPr>
      </w:pPr>
      <w:r w:rsidRPr="00AA6B8B">
        <w:rPr>
          <w:rFonts w:ascii="Arial" w:eastAsia="Times New Roman" w:hAnsi="Arial" w:cs="Arial"/>
          <w:b/>
          <w:bCs/>
          <w:sz w:val="30"/>
          <w:szCs w:val="30"/>
          <w:lang w:eastAsia="ru-RU"/>
        </w:rPr>
        <w:t>О ТЕРРИТОРИАЛЬНОМ ОБЩЕСТВЕННОМ САМОУПРАВЛЕНИИ</w:t>
      </w:r>
      <w:r w:rsidR="00AA6B8B">
        <w:rPr>
          <w:rFonts w:ascii="Arial" w:eastAsia="Times New Roman" w:hAnsi="Arial" w:cs="Arial"/>
          <w:b/>
          <w:bCs/>
          <w:sz w:val="30"/>
          <w:szCs w:val="30"/>
          <w:lang w:eastAsia="ru-RU"/>
        </w:rPr>
        <w:t xml:space="preserve"> </w:t>
      </w:r>
      <w:r w:rsidRPr="00AA6B8B">
        <w:rPr>
          <w:rFonts w:ascii="Arial" w:eastAsia="Times New Roman" w:hAnsi="Arial" w:cs="Arial"/>
          <w:b/>
          <w:bCs/>
          <w:sz w:val="30"/>
          <w:szCs w:val="30"/>
          <w:lang w:eastAsia="ru-RU"/>
        </w:rPr>
        <w:t xml:space="preserve">В </w:t>
      </w:r>
      <w:r w:rsidR="00AA6B8B">
        <w:rPr>
          <w:rFonts w:ascii="Arial" w:eastAsia="Times New Roman" w:hAnsi="Arial" w:cs="Arial"/>
          <w:b/>
          <w:bCs/>
          <w:sz w:val="30"/>
          <w:szCs w:val="30"/>
          <w:lang w:eastAsia="ru-RU"/>
        </w:rPr>
        <w:t xml:space="preserve">УСТЬ-РУБАХИНСКОМ </w:t>
      </w:r>
      <w:r w:rsidRPr="00AA6B8B">
        <w:rPr>
          <w:rFonts w:ascii="Arial" w:eastAsia="Times New Roman" w:hAnsi="Arial" w:cs="Arial"/>
          <w:b/>
          <w:bCs/>
          <w:sz w:val="30"/>
          <w:szCs w:val="30"/>
          <w:lang w:eastAsia="ru-RU"/>
        </w:rPr>
        <w:t xml:space="preserve">МУНИЦИПАЛЬНОМ </w:t>
      </w:r>
      <w:r w:rsidR="00AA6B8B">
        <w:rPr>
          <w:rFonts w:ascii="Arial" w:eastAsia="Times New Roman" w:hAnsi="Arial" w:cs="Arial"/>
          <w:b/>
          <w:bCs/>
          <w:sz w:val="30"/>
          <w:szCs w:val="30"/>
          <w:lang w:eastAsia="ru-RU"/>
        </w:rPr>
        <w:t>ОБРАЗОВАНИИ</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AA6B8B">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I. Общие положения</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AA6B8B">
      <w:pPr>
        <w:shd w:val="clear" w:color="auto" w:fill="FFFFFF"/>
        <w:spacing w:after="0" w:line="240" w:lineRule="auto"/>
        <w:ind w:firstLine="708"/>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w:t>
      </w:r>
      <w:r w:rsidRPr="00AA6B8B">
        <w:rPr>
          <w:rFonts w:ascii="Arial" w:eastAsia="Times New Roman" w:hAnsi="Arial" w:cs="Arial"/>
          <w:sz w:val="24"/>
          <w:szCs w:val="24"/>
          <w:lang w:eastAsia="ru-RU"/>
        </w:rPr>
        <w:lastRenderedPageBreak/>
        <w:t xml:space="preserve">осуществляется ТОС, условия и порядок выделения ТОС средств из бюджета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683734">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II. Территориальное общественное самоуправление</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2.1. Основные понятия, используемые в настоящем Положении: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2.1.1. ТОС - самоорганизация граждан по месту их жительства </w:t>
      </w:r>
      <w:proofErr w:type="gramStart"/>
      <w:r w:rsidRPr="00AA6B8B">
        <w:rPr>
          <w:rFonts w:ascii="Arial" w:eastAsia="Times New Roman" w:hAnsi="Arial" w:cs="Arial"/>
          <w:sz w:val="24"/>
          <w:szCs w:val="24"/>
          <w:lang w:eastAsia="ru-RU"/>
        </w:rPr>
        <w:t>на части территории</w:t>
      </w:r>
      <w:proofErr w:type="gramEnd"/>
      <w:r w:rsidRPr="00AA6B8B">
        <w:rPr>
          <w:rFonts w:ascii="Arial" w:eastAsia="Times New Roman" w:hAnsi="Arial" w:cs="Arial"/>
          <w:sz w:val="24"/>
          <w:szCs w:val="24"/>
          <w:lang w:eastAsia="ru-RU"/>
        </w:rPr>
        <w:t xml:space="preserve"> </w:t>
      </w:r>
      <w:r w:rsidR="00754BD7">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 для самостоятельного и под свою ответственность осуществления собственных инициатив по вопросам местного значения непосредственно или через создаваемые ими органы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2.1.2. </w:t>
      </w:r>
      <w:proofErr w:type="gramStart"/>
      <w:r w:rsidRPr="00AA6B8B">
        <w:rPr>
          <w:rFonts w:ascii="Arial" w:eastAsia="Times New Roman" w:hAnsi="Arial" w:cs="Arial"/>
          <w:sz w:val="24"/>
          <w:szCs w:val="24"/>
          <w:lang w:eastAsia="ru-RU"/>
        </w:rPr>
        <w:t>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roofErr w:type="gramEnd"/>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2.1.3. Инициативная группа - группа граждан, проживающих на территории </w:t>
      </w:r>
      <w:r w:rsidR="00754BD7">
        <w:rPr>
          <w:rFonts w:ascii="Arial" w:eastAsia="Times New Roman" w:hAnsi="Arial" w:cs="Arial"/>
          <w:sz w:val="24"/>
          <w:szCs w:val="24"/>
          <w:lang w:eastAsia="ru-RU"/>
        </w:rPr>
        <w:t>Усть-Рубахинского муниципального образования</w:t>
      </w:r>
      <w:proofErr w:type="gramStart"/>
      <w:r w:rsidR="00754BD7">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w:t>
      </w:r>
      <w:proofErr w:type="gramEnd"/>
      <w:r w:rsidRPr="00AA6B8B">
        <w:rPr>
          <w:rFonts w:ascii="Arial" w:eastAsia="Times New Roman" w:hAnsi="Arial" w:cs="Arial"/>
          <w:sz w:val="24"/>
          <w:szCs w:val="24"/>
          <w:lang w:eastAsia="ru-RU"/>
        </w:rPr>
        <w:t xml:space="preserve">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2.1.4. Устав ТОС - учредительный документ ТОС, принятый гражданами на учредительном собрании (конференции) и зарегистрированный в порядке, установленном Уставом </w:t>
      </w:r>
      <w:r w:rsidR="00754BD7">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 и настоящим Положением.</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2.2. Правовая основа и основные принципы осуществления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2.2.1. </w:t>
      </w:r>
      <w:proofErr w:type="gramStart"/>
      <w:r w:rsidRPr="00AA6B8B">
        <w:rPr>
          <w:rFonts w:ascii="Arial" w:eastAsia="Times New Roman" w:hAnsi="Arial" w:cs="Arial"/>
          <w:sz w:val="24"/>
          <w:szCs w:val="24"/>
          <w:lang w:eastAsia="ru-RU"/>
        </w:rPr>
        <w:t xml:space="preserve">Правовую основу ТОС составляют Конституция Российской Федерации, Федеральный закон от 6 октября 2003 года N 131-ФЗ "Об общих принципах организации местного самоуправления в Российской Федерации" (с последующими изменениями), Федеральный закон от 12 января 1996 года N 7-ФЗ "О некоммерческих организациях" (с последующими изменениями), Устав </w:t>
      </w:r>
      <w:r w:rsidR="00754BD7">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 (с последующими изменениями), настоящее Положение, другие муниципальные акты </w:t>
      </w:r>
      <w:r w:rsidR="00754BD7">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устав ТОС.</w:t>
      </w:r>
      <w:proofErr w:type="gramEnd"/>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2.2.2. Основными принципами осуществления ТОС являются: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законность;</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гласность и учет общественного мнения;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выборность и подконтрольность органов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участие граждан в выработке и принятии решений по вопросам, затрагивающим их интересы;</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взаимодействие с органами местного самоуправления;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683734">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III. Организация ТОС</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3.1. Порядок учреждения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3.1.1. ТОС учреждается по инициативе граждан, проживающих на части территории </w:t>
      </w:r>
      <w:r w:rsidR="00754BD7">
        <w:rPr>
          <w:rFonts w:ascii="Arial" w:eastAsia="Times New Roman" w:hAnsi="Arial" w:cs="Arial"/>
          <w:sz w:val="24"/>
          <w:szCs w:val="24"/>
          <w:lang w:eastAsia="ru-RU"/>
        </w:rPr>
        <w:t>Усть-Рубахинского муниципального образования</w:t>
      </w:r>
      <w:proofErr w:type="gramStart"/>
      <w:r w:rsidR="00754BD7">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w:t>
      </w:r>
      <w:proofErr w:type="gramEnd"/>
      <w:r w:rsidRPr="00AA6B8B">
        <w:rPr>
          <w:rFonts w:ascii="Arial" w:eastAsia="Times New Roman" w:hAnsi="Arial" w:cs="Arial"/>
          <w:sz w:val="24"/>
          <w:szCs w:val="24"/>
          <w:lang w:eastAsia="ru-RU"/>
        </w:rPr>
        <w:t xml:space="preserve"> где предполагается осуществлять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ТОС может осуществляться в пределах территорий проживания граждан, предусмотренных частью 3 статьи 27 Федерального закона от 6 октября 2003 года </w:t>
      </w:r>
      <w:r w:rsidR="00683734">
        <w:rPr>
          <w:rFonts w:ascii="Arial" w:eastAsia="Times New Roman" w:hAnsi="Arial" w:cs="Arial"/>
          <w:sz w:val="24"/>
          <w:szCs w:val="24"/>
          <w:lang w:eastAsia="ru-RU"/>
        </w:rPr>
        <w:lastRenderedPageBreak/>
        <w:t>№</w:t>
      </w:r>
      <w:r w:rsidRPr="00AA6B8B">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(с последующими изменениями).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Обязательными условиями при установлении границы территории являются: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граница территории, на которой осуществляется ТОС, не может выходить за границы </w:t>
      </w:r>
      <w:r w:rsidR="00754BD7" w:rsidRPr="00754BD7">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в пределах одной и той же части территории города не может быть более одного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неразрывность территории, на которой осуществляется ТОС, если в его состав входит более одного жилого дома.</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w:t>
      </w:r>
      <w:r w:rsidR="00754BD7">
        <w:rPr>
          <w:rFonts w:ascii="Arial" w:eastAsia="Times New Roman" w:hAnsi="Arial" w:cs="Arial"/>
          <w:sz w:val="24"/>
          <w:szCs w:val="24"/>
          <w:lang w:eastAsia="ru-RU"/>
        </w:rPr>
        <w:t>а</w:t>
      </w:r>
      <w:r w:rsidRPr="00AA6B8B">
        <w:rPr>
          <w:rFonts w:ascii="Arial" w:eastAsia="Times New Roman" w:hAnsi="Arial" w:cs="Arial"/>
          <w:sz w:val="24"/>
          <w:szCs w:val="24"/>
          <w:lang w:eastAsia="ru-RU"/>
        </w:rPr>
        <w:t xml:space="preserve">дминистрацию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по форме согласно </w:t>
      </w:r>
      <w:r w:rsidRPr="00754BD7">
        <w:rPr>
          <w:rFonts w:ascii="Arial" w:eastAsia="Times New Roman" w:hAnsi="Arial" w:cs="Arial"/>
          <w:i/>
          <w:sz w:val="24"/>
          <w:szCs w:val="24"/>
          <w:lang w:eastAsia="ru-RU"/>
        </w:rPr>
        <w:t>приложению N 1</w:t>
      </w:r>
      <w:r w:rsidRPr="00AA6B8B">
        <w:rPr>
          <w:rFonts w:ascii="Arial" w:eastAsia="Times New Roman" w:hAnsi="Arial" w:cs="Arial"/>
          <w:sz w:val="24"/>
          <w:szCs w:val="24"/>
          <w:lang w:eastAsia="ru-RU"/>
        </w:rPr>
        <w:t xml:space="preserve"> к настоящему Положению.</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К обращению прилагаются протокол собрания инициативной </w:t>
      </w:r>
      <w:proofErr w:type="gramStart"/>
      <w:r w:rsidRPr="00AA6B8B">
        <w:rPr>
          <w:rFonts w:ascii="Arial" w:eastAsia="Times New Roman" w:hAnsi="Arial" w:cs="Arial"/>
          <w:sz w:val="24"/>
          <w:szCs w:val="24"/>
          <w:lang w:eastAsia="ru-RU"/>
        </w:rPr>
        <w:t>группы</w:t>
      </w:r>
      <w:proofErr w:type="gramEnd"/>
      <w:r w:rsidRPr="00AA6B8B">
        <w:rPr>
          <w:rFonts w:ascii="Arial" w:eastAsia="Times New Roman" w:hAnsi="Arial" w:cs="Arial"/>
          <w:sz w:val="24"/>
          <w:szCs w:val="24"/>
          <w:lang w:eastAsia="ru-RU"/>
        </w:rPr>
        <w:t xml:space="preserve"> об установлении границ территории создаваемого ТОС по форме согласно </w:t>
      </w:r>
      <w:r w:rsidRPr="00754BD7">
        <w:rPr>
          <w:rFonts w:ascii="Arial" w:eastAsia="Times New Roman" w:hAnsi="Arial" w:cs="Arial"/>
          <w:i/>
          <w:sz w:val="24"/>
          <w:szCs w:val="24"/>
          <w:lang w:eastAsia="ru-RU"/>
        </w:rPr>
        <w:t>приложению N 2</w:t>
      </w:r>
      <w:r w:rsidRPr="00AA6B8B">
        <w:rPr>
          <w:rFonts w:ascii="Arial" w:eastAsia="Times New Roman" w:hAnsi="Arial" w:cs="Arial"/>
          <w:sz w:val="24"/>
          <w:szCs w:val="24"/>
          <w:lang w:eastAsia="ru-RU"/>
        </w:rPr>
        <w:t xml:space="preserve"> к настоящему Положению и письменное согласие всех членов инициативной группы на обработку их персональных данных в соответствии с Федеральным законом от 27 июля 2006 года N 152-ФЗ "О персональных данных" (с последующими изменениями).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3.1.3. В случае одновременного обращения нескольких инициативных групп одной территории постановлением </w:t>
      </w:r>
      <w:r w:rsidR="00754BD7">
        <w:rPr>
          <w:rFonts w:ascii="Arial" w:eastAsia="Times New Roman" w:hAnsi="Arial" w:cs="Arial"/>
          <w:sz w:val="24"/>
          <w:szCs w:val="24"/>
          <w:lang w:eastAsia="ru-RU"/>
        </w:rPr>
        <w:t>а</w:t>
      </w:r>
      <w:r w:rsidR="00683734">
        <w:rPr>
          <w:rFonts w:ascii="Arial" w:eastAsia="Times New Roman" w:hAnsi="Arial" w:cs="Arial"/>
          <w:sz w:val="24"/>
          <w:szCs w:val="24"/>
          <w:lang w:eastAsia="ru-RU"/>
        </w:rPr>
        <w:t>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3.1.4. На основании предложений инициативной группы </w:t>
      </w:r>
      <w:r w:rsidR="00754BD7">
        <w:rPr>
          <w:rFonts w:ascii="Arial" w:eastAsia="Times New Roman" w:hAnsi="Arial" w:cs="Arial"/>
          <w:sz w:val="24"/>
          <w:szCs w:val="24"/>
          <w:lang w:eastAsia="ru-RU"/>
        </w:rPr>
        <w:t>а</w:t>
      </w:r>
      <w:r w:rsidRPr="00AA6B8B">
        <w:rPr>
          <w:rFonts w:ascii="Arial" w:eastAsia="Times New Roman" w:hAnsi="Arial" w:cs="Arial"/>
          <w:sz w:val="24"/>
          <w:szCs w:val="24"/>
          <w:lang w:eastAsia="ru-RU"/>
        </w:rPr>
        <w:t xml:space="preserve">дминистрация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в течение </w:t>
      </w:r>
      <w:r w:rsidR="00754BD7">
        <w:rPr>
          <w:rFonts w:ascii="Arial" w:eastAsia="Times New Roman" w:hAnsi="Arial" w:cs="Arial"/>
          <w:sz w:val="24"/>
          <w:szCs w:val="24"/>
          <w:lang w:eastAsia="ru-RU"/>
        </w:rPr>
        <w:t>20</w:t>
      </w:r>
      <w:r w:rsidRPr="00AA6B8B">
        <w:rPr>
          <w:rFonts w:ascii="Arial" w:eastAsia="Times New Roman" w:hAnsi="Arial" w:cs="Arial"/>
          <w:sz w:val="24"/>
          <w:szCs w:val="24"/>
          <w:lang w:eastAsia="ru-RU"/>
        </w:rPr>
        <w:t xml:space="preserve"> рабочих дней готовит проект решения </w:t>
      </w:r>
      <w:r w:rsidR="00754BD7" w:rsidRPr="00AA6B8B">
        <w:rPr>
          <w:rFonts w:ascii="Arial" w:eastAsia="Times New Roman" w:hAnsi="Arial" w:cs="Arial"/>
          <w:sz w:val="24"/>
          <w:szCs w:val="24"/>
          <w:lang w:eastAsia="ru-RU"/>
        </w:rPr>
        <w:t xml:space="preserve">Думы </w:t>
      </w:r>
      <w:r w:rsidR="00754BD7" w:rsidRPr="00754BD7">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об установлении границ территории, на которой предполагается осуществлять ТОС, и в соответствии с Регламентом </w:t>
      </w:r>
      <w:r w:rsidR="00754BD7" w:rsidRPr="00AA6B8B">
        <w:rPr>
          <w:rFonts w:ascii="Arial" w:eastAsia="Times New Roman" w:hAnsi="Arial" w:cs="Arial"/>
          <w:sz w:val="24"/>
          <w:szCs w:val="24"/>
          <w:lang w:eastAsia="ru-RU"/>
        </w:rPr>
        <w:t xml:space="preserve">Думы </w:t>
      </w:r>
      <w:r w:rsidR="00754BD7" w:rsidRPr="00754BD7">
        <w:rPr>
          <w:rFonts w:ascii="Arial" w:eastAsia="Times New Roman" w:hAnsi="Arial" w:cs="Arial"/>
          <w:sz w:val="24"/>
          <w:szCs w:val="24"/>
          <w:lang w:eastAsia="ru-RU"/>
        </w:rPr>
        <w:t xml:space="preserve">Усть-Рубахинского муниципального образования </w:t>
      </w:r>
      <w:r w:rsidR="00754BD7">
        <w:rPr>
          <w:rFonts w:ascii="Arial" w:eastAsia="Times New Roman" w:hAnsi="Arial" w:cs="Arial"/>
          <w:sz w:val="24"/>
          <w:szCs w:val="24"/>
          <w:lang w:eastAsia="ru-RU"/>
        </w:rPr>
        <w:t xml:space="preserve">направляет его для рассмотрения </w:t>
      </w:r>
      <w:r w:rsidRPr="00AA6B8B">
        <w:rPr>
          <w:rFonts w:ascii="Arial" w:eastAsia="Times New Roman" w:hAnsi="Arial" w:cs="Arial"/>
          <w:sz w:val="24"/>
          <w:szCs w:val="24"/>
          <w:lang w:eastAsia="ru-RU"/>
        </w:rPr>
        <w:t xml:space="preserve">в </w:t>
      </w:r>
      <w:r w:rsidR="00754BD7" w:rsidRPr="00AA6B8B">
        <w:rPr>
          <w:rFonts w:ascii="Arial" w:eastAsia="Times New Roman" w:hAnsi="Arial" w:cs="Arial"/>
          <w:sz w:val="24"/>
          <w:szCs w:val="24"/>
          <w:lang w:eastAsia="ru-RU"/>
        </w:rPr>
        <w:t xml:space="preserve">Думу </w:t>
      </w:r>
      <w:r w:rsidR="00754BD7" w:rsidRPr="00754BD7">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3.1.5. </w:t>
      </w:r>
      <w:r w:rsidR="00754BD7" w:rsidRPr="00AA6B8B">
        <w:rPr>
          <w:rFonts w:ascii="Arial" w:eastAsia="Times New Roman" w:hAnsi="Arial" w:cs="Arial"/>
          <w:sz w:val="24"/>
          <w:szCs w:val="24"/>
          <w:lang w:eastAsia="ru-RU"/>
        </w:rPr>
        <w:t xml:space="preserve">Дума </w:t>
      </w:r>
      <w:r w:rsidR="00754BD7" w:rsidRPr="00754BD7">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3.1.6. Инициативная группа:</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определяет сроки подготовки и проведения учредительного собрания (конференции) по созданию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извещает жителей соответствующей территории, Думу </w:t>
      </w:r>
      <w:r w:rsidR="00F54DE1" w:rsidRPr="00F54DE1">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и </w:t>
      </w:r>
      <w:r w:rsidR="00F54DE1">
        <w:rPr>
          <w:rFonts w:ascii="Arial" w:eastAsia="Times New Roman" w:hAnsi="Arial" w:cs="Arial"/>
          <w:sz w:val="24"/>
          <w:szCs w:val="24"/>
          <w:lang w:eastAsia="ru-RU"/>
        </w:rPr>
        <w:t>а</w:t>
      </w:r>
      <w:r w:rsidRPr="00AA6B8B">
        <w:rPr>
          <w:rFonts w:ascii="Arial" w:eastAsia="Times New Roman" w:hAnsi="Arial" w:cs="Arial"/>
          <w:sz w:val="24"/>
          <w:szCs w:val="24"/>
          <w:lang w:eastAsia="ru-RU"/>
        </w:rPr>
        <w:t xml:space="preserve">дминистрацию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разрабатывает проект устава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готовит проект повестки дня учредительного собрания (конференции);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организует проведение собраний по выдвижению делегатов на учредительную конференцию;</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lastRenderedPageBreak/>
        <w:t>организует и проводит учредительное собрание (конференцию).</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3.1.7. </w:t>
      </w:r>
      <w:r w:rsidR="00E1479A" w:rsidRPr="00AA6B8B">
        <w:rPr>
          <w:rFonts w:ascii="Arial" w:eastAsia="Times New Roman" w:hAnsi="Arial" w:cs="Arial"/>
          <w:sz w:val="24"/>
          <w:szCs w:val="24"/>
          <w:lang w:eastAsia="ru-RU"/>
        </w:rPr>
        <w:t xml:space="preserve">Дума </w:t>
      </w:r>
      <w:r w:rsidR="00E1479A" w:rsidRPr="00E1479A">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Администрация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вправе направить для участия в учредительном собрании (конференции) своих представителей с правом совещательного голоса.</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3.1.8. ТОС считается учрежденным со дня регистрации устава ТОС Администрацией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3.2. Порядок регистрации устава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Устав ТОС должен содержать положения, установленные частью 9 статьи 27 Федерального закона от 6 октября 2003 года </w:t>
      </w:r>
      <w:r w:rsidR="00E1479A">
        <w:rPr>
          <w:rFonts w:ascii="Arial" w:eastAsia="Times New Roman" w:hAnsi="Arial" w:cs="Arial"/>
          <w:sz w:val="24"/>
          <w:szCs w:val="24"/>
          <w:lang w:eastAsia="ru-RU"/>
        </w:rPr>
        <w:t>№</w:t>
      </w:r>
      <w:r w:rsidRPr="00AA6B8B">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(с последующими изменениями).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следующие документы:</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заявление о регистрации устава ТОС, подписанное уполномоченным лицом;</w:t>
      </w:r>
    </w:p>
    <w:p w:rsidR="00331AB9" w:rsidRPr="00AA6B8B" w:rsidRDefault="00331AB9" w:rsidP="00901C82">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письменное согласие всех лиц, указанных в представленных документах, на обработку их персональных данных в соответствии с Федеральным законом от 27 июля 2006 года N 152-ФЗ "О персональных данных" (с последующими изменениями).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3.2.3. </w:t>
      </w:r>
      <w:proofErr w:type="gramStart"/>
      <w:r w:rsidRPr="00AA6B8B">
        <w:rPr>
          <w:rFonts w:ascii="Arial" w:eastAsia="Times New Roman" w:hAnsi="Arial" w:cs="Arial"/>
          <w:sz w:val="24"/>
          <w:szCs w:val="24"/>
          <w:lang w:eastAsia="ru-RU"/>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с мотивированным обоснованием отказа в принятии документов лично (под роспись) или заказным письмом с уведомлением о вручении.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901C82">
        <w:rPr>
          <w:rFonts w:ascii="Arial" w:eastAsia="Times New Roman" w:hAnsi="Arial" w:cs="Arial"/>
          <w:sz w:val="24"/>
          <w:szCs w:val="24"/>
          <w:lang w:eastAsia="ru-RU"/>
        </w:rPr>
        <w:t xml:space="preserve">3.2.4. Администрация </w:t>
      </w:r>
      <w:r w:rsidR="00683734" w:rsidRPr="00901C82">
        <w:rPr>
          <w:rFonts w:ascii="Arial" w:eastAsia="Times New Roman" w:hAnsi="Arial" w:cs="Arial"/>
          <w:sz w:val="24"/>
          <w:szCs w:val="24"/>
          <w:lang w:eastAsia="ru-RU"/>
        </w:rPr>
        <w:t>Усть-Рубахинского муниципального образования</w:t>
      </w:r>
      <w:r w:rsidRPr="00901C82">
        <w:rPr>
          <w:rFonts w:ascii="Arial" w:eastAsia="Times New Roman" w:hAnsi="Arial" w:cs="Arial"/>
          <w:sz w:val="24"/>
          <w:szCs w:val="24"/>
          <w:lang w:eastAsia="ru-RU"/>
        </w:rPr>
        <w:t xml:space="preserve"> при отсутствии оснований для отказа в регистрации устава ТОС обязана </w:t>
      </w:r>
      <w:r w:rsidRPr="00901C82">
        <w:rPr>
          <w:rFonts w:ascii="Arial" w:eastAsia="Times New Roman" w:hAnsi="Arial" w:cs="Arial"/>
          <w:sz w:val="24"/>
          <w:szCs w:val="24"/>
          <w:lang w:eastAsia="ru-RU"/>
        </w:rPr>
        <w:lastRenderedPageBreak/>
        <w:t xml:space="preserve">зарегистрировать устав ТОС в течение 15 календарных дней со дня поступления полного комплекта документов путем принятия постановления </w:t>
      </w:r>
      <w:r w:rsidR="008E225D" w:rsidRPr="00901C82">
        <w:rPr>
          <w:rFonts w:ascii="Arial" w:eastAsia="Times New Roman" w:hAnsi="Arial" w:cs="Arial"/>
          <w:sz w:val="24"/>
          <w:szCs w:val="24"/>
          <w:lang w:eastAsia="ru-RU"/>
        </w:rPr>
        <w:t>а</w:t>
      </w:r>
      <w:r w:rsidR="00683734" w:rsidRPr="00901C82">
        <w:rPr>
          <w:rFonts w:ascii="Arial" w:eastAsia="Times New Roman" w:hAnsi="Arial" w:cs="Arial"/>
          <w:sz w:val="24"/>
          <w:szCs w:val="24"/>
          <w:lang w:eastAsia="ru-RU"/>
        </w:rPr>
        <w:t>дминистрации</w:t>
      </w:r>
      <w:r w:rsidRPr="00901C82">
        <w:rPr>
          <w:rFonts w:ascii="Arial" w:eastAsia="Times New Roman" w:hAnsi="Arial" w:cs="Arial"/>
          <w:sz w:val="24"/>
          <w:szCs w:val="24"/>
          <w:lang w:eastAsia="ru-RU"/>
        </w:rPr>
        <w:t xml:space="preserve"> </w:t>
      </w:r>
      <w:r w:rsidR="00683734" w:rsidRPr="00901C82">
        <w:rPr>
          <w:rFonts w:ascii="Arial" w:eastAsia="Times New Roman" w:hAnsi="Arial" w:cs="Arial"/>
          <w:sz w:val="24"/>
          <w:szCs w:val="24"/>
          <w:lang w:eastAsia="ru-RU"/>
        </w:rPr>
        <w:t>Усть-Рубахинского муниципального образования</w:t>
      </w:r>
      <w:r w:rsidRPr="00901C82">
        <w:rPr>
          <w:rFonts w:ascii="Arial" w:eastAsia="Times New Roman" w:hAnsi="Arial" w:cs="Arial"/>
          <w:sz w:val="24"/>
          <w:szCs w:val="24"/>
          <w:lang w:eastAsia="ru-RU"/>
        </w:rPr>
        <w:t>.</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Отказ в регистрации устава ТОС может быть обжалован в судебном порядке.</w:t>
      </w:r>
    </w:p>
    <w:p w:rsidR="008E225D"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901C82">
        <w:rPr>
          <w:rFonts w:ascii="Arial" w:eastAsia="Times New Roman" w:hAnsi="Arial" w:cs="Arial"/>
          <w:sz w:val="24"/>
          <w:szCs w:val="24"/>
          <w:lang w:eastAsia="ru-RU"/>
        </w:rPr>
        <w:t xml:space="preserve">3.2.6. Постановление </w:t>
      </w:r>
      <w:r w:rsidR="008E225D" w:rsidRPr="00901C82">
        <w:rPr>
          <w:rFonts w:ascii="Arial" w:eastAsia="Times New Roman" w:hAnsi="Arial" w:cs="Arial"/>
          <w:sz w:val="24"/>
          <w:szCs w:val="24"/>
          <w:lang w:eastAsia="ru-RU"/>
        </w:rPr>
        <w:t>а</w:t>
      </w:r>
      <w:r w:rsidR="00683734" w:rsidRPr="00901C82">
        <w:rPr>
          <w:rFonts w:ascii="Arial" w:eastAsia="Times New Roman" w:hAnsi="Arial" w:cs="Arial"/>
          <w:sz w:val="24"/>
          <w:szCs w:val="24"/>
          <w:lang w:eastAsia="ru-RU"/>
        </w:rPr>
        <w:t>дминистрации</w:t>
      </w:r>
      <w:r w:rsidRPr="00901C82">
        <w:rPr>
          <w:rFonts w:ascii="Arial" w:eastAsia="Times New Roman" w:hAnsi="Arial" w:cs="Arial"/>
          <w:sz w:val="24"/>
          <w:szCs w:val="24"/>
          <w:lang w:eastAsia="ru-RU"/>
        </w:rPr>
        <w:t xml:space="preserve"> </w:t>
      </w:r>
      <w:r w:rsidR="00683734" w:rsidRPr="00901C82">
        <w:rPr>
          <w:rFonts w:ascii="Arial" w:eastAsia="Times New Roman" w:hAnsi="Arial" w:cs="Arial"/>
          <w:sz w:val="24"/>
          <w:szCs w:val="24"/>
          <w:lang w:eastAsia="ru-RU"/>
        </w:rPr>
        <w:t>Усть-Рубахинского муниципального образования</w:t>
      </w:r>
      <w:r w:rsidRPr="00901C82">
        <w:rPr>
          <w:rFonts w:ascii="Arial" w:eastAsia="Times New Roman" w:hAnsi="Arial" w:cs="Arial"/>
          <w:sz w:val="24"/>
          <w:szCs w:val="24"/>
          <w:lang w:eastAsia="ru-RU"/>
        </w:rPr>
        <w:t xml:space="preserve">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w:t>
      </w:r>
      <w:r w:rsidR="008E225D" w:rsidRPr="00901C82">
        <w:rPr>
          <w:rFonts w:ascii="Arial" w:eastAsia="Times New Roman" w:hAnsi="Arial" w:cs="Arial"/>
          <w:sz w:val="24"/>
          <w:szCs w:val="24"/>
          <w:lang w:eastAsia="ru-RU"/>
        </w:rPr>
        <w:t>а</w:t>
      </w:r>
      <w:r w:rsidR="00683734" w:rsidRPr="00901C82">
        <w:rPr>
          <w:rFonts w:ascii="Arial" w:eastAsia="Times New Roman" w:hAnsi="Arial" w:cs="Arial"/>
          <w:sz w:val="24"/>
          <w:szCs w:val="24"/>
          <w:lang w:eastAsia="ru-RU"/>
        </w:rPr>
        <w:t>дминистрации</w:t>
      </w:r>
      <w:r w:rsidRPr="00901C82">
        <w:rPr>
          <w:rFonts w:ascii="Arial" w:eastAsia="Times New Roman" w:hAnsi="Arial" w:cs="Arial"/>
          <w:sz w:val="24"/>
          <w:szCs w:val="24"/>
          <w:lang w:eastAsia="ru-RU"/>
        </w:rPr>
        <w:t xml:space="preserve"> </w:t>
      </w:r>
      <w:r w:rsidR="00683734" w:rsidRPr="00901C82">
        <w:rPr>
          <w:rFonts w:ascii="Arial" w:eastAsia="Times New Roman" w:hAnsi="Arial" w:cs="Arial"/>
          <w:sz w:val="24"/>
          <w:szCs w:val="24"/>
          <w:lang w:eastAsia="ru-RU"/>
        </w:rPr>
        <w:t>Усть-Рубахинского муниципального образования</w:t>
      </w:r>
      <w:r w:rsidRPr="00901C82">
        <w:rPr>
          <w:rFonts w:ascii="Arial" w:eastAsia="Times New Roman" w:hAnsi="Arial" w:cs="Arial"/>
          <w:sz w:val="24"/>
          <w:szCs w:val="24"/>
          <w:lang w:eastAsia="ru-RU"/>
        </w:rPr>
        <w:t xml:space="preserve"> направляется уполномоч</w:t>
      </w:r>
      <w:r w:rsidR="008E225D" w:rsidRPr="00901C82">
        <w:rPr>
          <w:rFonts w:ascii="Arial" w:eastAsia="Times New Roman" w:hAnsi="Arial" w:cs="Arial"/>
          <w:sz w:val="24"/>
          <w:szCs w:val="24"/>
          <w:lang w:eastAsia="ru-RU"/>
        </w:rPr>
        <w:t>енному лицу лично (под роспись).</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3.2.7. На титульном листе и на обороте последнего листа каждого экземпляра устава делается отметка о регистрации путем указания реквизитов постановления </w:t>
      </w:r>
      <w:r w:rsidR="00683734">
        <w:rPr>
          <w:rFonts w:ascii="Arial" w:eastAsia="Times New Roman" w:hAnsi="Arial" w:cs="Arial"/>
          <w:sz w:val="24"/>
          <w:szCs w:val="24"/>
          <w:lang w:eastAsia="ru-RU"/>
        </w:rPr>
        <w:t>Администрации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 регистрации устава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3.2.8. Внесение изменений и дополнений в устав ТОС и их регистрация в </w:t>
      </w:r>
      <w:r w:rsidR="00683734">
        <w:rPr>
          <w:rFonts w:ascii="Arial" w:eastAsia="Times New Roman" w:hAnsi="Arial" w:cs="Arial"/>
          <w:sz w:val="24"/>
          <w:szCs w:val="24"/>
          <w:lang w:eastAsia="ru-RU"/>
        </w:rPr>
        <w:t>Администрации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осуществляются в порядке, аналогичном порядку регистрации устава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3.3. Администрация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ведет Реестр ТОС (далее - Реестр) в порядке, определенном постановлением </w:t>
      </w:r>
      <w:r w:rsidR="00683734">
        <w:rPr>
          <w:rFonts w:ascii="Arial" w:eastAsia="Times New Roman" w:hAnsi="Arial" w:cs="Arial"/>
          <w:sz w:val="24"/>
          <w:szCs w:val="24"/>
          <w:lang w:eastAsia="ru-RU"/>
        </w:rPr>
        <w:t>Администрации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В Реестр вносятся следующие сведения: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дата регистрации устава ТОС, изменений и дополнений в устав ТОС, реквизиты соответствующих постановлений </w:t>
      </w:r>
      <w:r w:rsidR="00683734">
        <w:rPr>
          <w:rFonts w:ascii="Arial" w:eastAsia="Times New Roman" w:hAnsi="Arial" w:cs="Arial"/>
          <w:sz w:val="24"/>
          <w:szCs w:val="24"/>
          <w:lang w:eastAsia="ru-RU"/>
        </w:rPr>
        <w:t>Администрации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 наличии у ТОС статуса юридического лица;</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наименование ТОС (полное и сокращенное наименование ТОС - в случае регистрации ТОС в качестве юридического лица);</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место нахождения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описание границ территории, на которой действует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законом от 27 июля 2006 года N 152-ФЗ "О персональных данных" (с последующими изменениями);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 прекращении деятельности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lastRenderedPageBreak/>
        <w:t xml:space="preserve">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w:t>
      </w:r>
      <w:r w:rsidR="00683734">
        <w:rPr>
          <w:rFonts w:ascii="Arial" w:eastAsia="Times New Roman" w:hAnsi="Arial" w:cs="Arial"/>
          <w:sz w:val="24"/>
          <w:szCs w:val="24"/>
          <w:lang w:eastAsia="ru-RU"/>
        </w:rPr>
        <w:t>Администрации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Учетное дело в отношении каждого ТОС формируется из следующих документов:</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заявления инициативной группы об установлении границ территории, на которой предполагается осуществлять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протокола собрания инициативной группы по созданию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копии решения Думы </w:t>
      </w:r>
      <w:r w:rsidR="00E1479A" w:rsidRPr="00E1479A">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об установлении границ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заявления о регистрации устава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устава ТОС, изменений и дополнений в него;</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копий постановлений </w:t>
      </w:r>
      <w:r w:rsidR="00683734">
        <w:rPr>
          <w:rFonts w:ascii="Arial" w:eastAsia="Times New Roman" w:hAnsi="Arial" w:cs="Arial"/>
          <w:sz w:val="24"/>
          <w:szCs w:val="24"/>
          <w:lang w:eastAsia="ru-RU"/>
        </w:rPr>
        <w:t>Администрации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 регистрации устава ТОС, о регистрации изменений и дополнений в устав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протоколов решений учредительного собрания (конференции);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списков участников учредительного собрания (конференции);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письменных согласий на обработку персональных данных в соответствии с Федеральным законом от 27 июля 2006 года N 152-ФЗ "О персональных данных" (с последующими изменениями);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сведений о лицах, имеющих право без доверенности действовать от имени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планов деятельности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отчетов о деятельности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заявлений о прекращении деятельности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копии постановления </w:t>
      </w:r>
      <w:r w:rsidR="00683734">
        <w:rPr>
          <w:rFonts w:ascii="Arial" w:eastAsia="Times New Roman" w:hAnsi="Arial" w:cs="Arial"/>
          <w:sz w:val="24"/>
          <w:szCs w:val="24"/>
          <w:lang w:eastAsia="ru-RU"/>
        </w:rPr>
        <w:t>Администрации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 прекращении деятельности ТОС и признании </w:t>
      </w:r>
      <w:proofErr w:type="gramStart"/>
      <w:r w:rsidRPr="00AA6B8B">
        <w:rPr>
          <w:rFonts w:ascii="Arial" w:eastAsia="Times New Roman" w:hAnsi="Arial" w:cs="Arial"/>
          <w:sz w:val="24"/>
          <w:szCs w:val="24"/>
          <w:lang w:eastAsia="ru-RU"/>
        </w:rPr>
        <w:t>утратившими</w:t>
      </w:r>
      <w:proofErr w:type="gramEnd"/>
      <w:r w:rsidRPr="00AA6B8B">
        <w:rPr>
          <w:rFonts w:ascii="Arial" w:eastAsia="Times New Roman" w:hAnsi="Arial" w:cs="Arial"/>
          <w:sz w:val="24"/>
          <w:szCs w:val="24"/>
          <w:lang w:eastAsia="ru-RU"/>
        </w:rPr>
        <w:t xml:space="preserve"> силу постановлений </w:t>
      </w:r>
      <w:r w:rsidR="00683734">
        <w:rPr>
          <w:rFonts w:ascii="Arial" w:eastAsia="Times New Roman" w:hAnsi="Arial" w:cs="Arial"/>
          <w:sz w:val="24"/>
          <w:szCs w:val="24"/>
          <w:lang w:eastAsia="ru-RU"/>
        </w:rPr>
        <w:t>Администрации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 регистрации уставов ТОС, о регистрации изменений и дополнений в устав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копии решения Думы </w:t>
      </w:r>
      <w:r w:rsidR="00DC7E76" w:rsidRPr="00DC7E76">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о признании </w:t>
      </w:r>
      <w:proofErr w:type="gramStart"/>
      <w:r w:rsidRPr="00AA6B8B">
        <w:rPr>
          <w:rFonts w:ascii="Arial" w:eastAsia="Times New Roman" w:hAnsi="Arial" w:cs="Arial"/>
          <w:sz w:val="24"/>
          <w:szCs w:val="24"/>
          <w:lang w:eastAsia="ru-RU"/>
        </w:rPr>
        <w:t>утратившим</w:t>
      </w:r>
      <w:proofErr w:type="gramEnd"/>
      <w:r w:rsidRPr="00AA6B8B">
        <w:rPr>
          <w:rFonts w:ascii="Arial" w:eastAsia="Times New Roman" w:hAnsi="Arial" w:cs="Arial"/>
          <w:sz w:val="24"/>
          <w:szCs w:val="24"/>
          <w:lang w:eastAsia="ru-RU"/>
        </w:rPr>
        <w:t xml:space="preserve"> силу решения Думы </w:t>
      </w:r>
      <w:r w:rsidR="00DC7E76" w:rsidRPr="00DC7E76">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об установлении границ территории, на которой осуществляется ТОС.</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683734">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IV. Организационные основы деятельности ТОС</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4.1. ТОС осуществляется путем прямого волеизъявления населения (собрание (конференция), опрос населения и т.п.) и через формируемые органы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4.3. К исключительным полномочиям собрания (конференции) относятся полномочия, предусмотренные частью 7 статьи 27 Федерального закона от 6 октября 2003 года </w:t>
      </w:r>
      <w:r w:rsidR="00DC7E76">
        <w:rPr>
          <w:rFonts w:ascii="Arial" w:eastAsia="Times New Roman" w:hAnsi="Arial" w:cs="Arial"/>
          <w:sz w:val="24"/>
          <w:szCs w:val="24"/>
          <w:lang w:eastAsia="ru-RU"/>
        </w:rPr>
        <w:t>№</w:t>
      </w:r>
      <w:r w:rsidRPr="00AA6B8B">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(с последующими изменениями).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4.4. Порядок организации собрания (конференции)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DC7E76">
        <w:rPr>
          <w:rFonts w:ascii="Arial" w:eastAsia="Times New Roman" w:hAnsi="Arial" w:cs="Arial"/>
          <w:sz w:val="24"/>
          <w:szCs w:val="24"/>
          <w:lang w:eastAsia="ru-RU"/>
        </w:rPr>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200 человек.</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lastRenderedPageBreak/>
        <w:t>Собрание правомочно, если на нем присутствует не менее одной трети граждан, имеющих право на участие в собрании.</w:t>
      </w:r>
    </w:p>
    <w:p w:rsidR="00331AB9" w:rsidRPr="00AA6B8B" w:rsidRDefault="00331AB9" w:rsidP="00DC7E76">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4.4.2. Если в собрании имеет право принять участие более двухсот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100 жителей, имеющих право участия в таком собрании.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w:t>
      </w:r>
      <w:r w:rsidR="00DC7E76">
        <w:rPr>
          <w:rFonts w:ascii="Arial" w:eastAsia="Times New Roman" w:hAnsi="Arial" w:cs="Arial"/>
          <w:sz w:val="24"/>
          <w:szCs w:val="24"/>
          <w:lang w:eastAsia="ru-RU"/>
        </w:rPr>
        <w:t>а</w:t>
      </w:r>
      <w:r w:rsidRPr="00AA6B8B">
        <w:rPr>
          <w:rFonts w:ascii="Arial" w:eastAsia="Times New Roman" w:hAnsi="Arial" w:cs="Arial"/>
          <w:sz w:val="24"/>
          <w:szCs w:val="24"/>
          <w:lang w:eastAsia="ru-RU"/>
        </w:rPr>
        <w:t xml:space="preserve">дминистрацией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по запросу инициатора конференции.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Полномочия делегатов конференции подтверждаются протоколами собраний граждан по выборам делегатов конференции.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w:t>
      </w:r>
      <w:proofErr w:type="gramStart"/>
      <w:r w:rsidRPr="00AA6B8B">
        <w:rPr>
          <w:rFonts w:ascii="Arial" w:eastAsia="Times New Roman" w:hAnsi="Arial" w:cs="Arial"/>
          <w:sz w:val="24"/>
          <w:szCs w:val="24"/>
          <w:lang w:eastAsia="ru-RU"/>
        </w:rPr>
        <w:t>от</w:t>
      </w:r>
      <w:proofErr w:type="gramEnd"/>
      <w:r w:rsidRPr="00AA6B8B">
        <w:rPr>
          <w:rFonts w:ascii="Arial" w:eastAsia="Times New Roman" w:hAnsi="Arial" w:cs="Arial"/>
          <w:sz w:val="24"/>
          <w:szCs w:val="24"/>
          <w:lang w:eastAsia="ru-RU"/>
        </w:rPr>
        <w:t>:</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делегатов конференции - при проведении конференции в форме заочного голосования.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AA6B8B">
        <w:rPr>
          <w:rFonts w:ascii="Arial" w:eastAsia="Times New Roman" w:hAnsi="Arial" w:cs="Arial"/>
          <w:sz w:val="24"/>
          <w:szCs w:val="24"/>
          <w:lang w:eastAsia="ru-RU"/>
        </w:rPr>
        <w:t>позднее</w:t>
      </w:r>
      <w:proofErr w:type="gramEnd"/>
      <w:r w:rsidRPr="00AA6B8B">
        <w:rPr>
          <w:rFonts w:ascii="Arial" w:eastAsia="Times New Roman" w:hAnsi="Arial" w:cs="Arial"/>
          <w:sz w:val="24"/>
          <w:szCs w:val="24"/>
          <w:lang w:eastAsia="ru-RU"/>
        </w:rPr>
        <w:t xml:space="preserve"> чем за 5 календарных дней путем размещения </w:t>
      </w:r>
      <w:r w:rsidRPr="00AA6B8B">
        <w:rPr>
          <w:rFonts w:ascii="Arial" w:eastAsia="Times New Roman" w:hAnsi="Arial" w:cs="Arial"/>
          <w:sz w:val="24"/>
          <w:szCs w:val="24"/>
          <w:lang w:eastAsia="ru-RU"/>
        </w:rPr>
        <w:lastRenderedPageBreak/>
        <w:t xml:space="preserve">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официальных сайтах органов местного самоуправления </w:t>
      </w:r>
      <w:r w:rsidR="00754BD7">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 в информационно-телекоммуникационной сети "Интернет".</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4.4.8. Для ведения собрания (конференции) граждан избирается президиум в составе председателя, секретаря и членов президиума.</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4.4.9. В собрании (конференции) могут принимать участие с правом совещательного голоса депутаты Думы</w:t>
      </w:r>
      <w:r w:rsidR="00DC7E76">
        <w:rPr>
          <w:rFonts w:ascii="Arial" w:eastAsia="Times New Roman" w:hAnsi="Arial" w:cs="Arial"/>
          <w:sz w:val="24"/>
          <w:szCs w:val="24"/>
          <w:lang w:eastAsia="ru-RU"/>
        </w:rPr>
        <w:t xml:space="preserve"> </w:t>
      </w:r>
      <w:r w:rsidR="00DC7E76" w:rsidRPr="00DC7E76">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4.4.10. Решения собрания (конференции) оформляются протоколами.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4.5. Для организации и непосредственной реализации функций по осуществлению ТОС избираются подотчетные собранию (конференции) органы.</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4.6. Органы ТОС обязаны информировать население, проживающее в границах территории, на которой осуществляется ТОС, о своей деятельности.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Органы ТОС не реже одного раза в год </w:t>
      </w:r>
      <w:proofErr w:type="gramStart"/>
      <w:r w:rsidRPr="00AA6B8B">
        <w:rPr>
          <w:rFonts w:ascii="Arial" w:eastAsia="Times New Roman" w:hAnsi="Arial" w:cs="Arial"/>
          <w:sz w:val="24"/>
          <w:szCs w:val="24"/>
          <w:lang w:eastAsia="ru-RU"/>
        </w:rPr>
        <w:t>отчитываются о</w:t>
      </w:r>
      <w:proofErr w:type="gramEnd"/>
      <w:r w:rsidRPr="00AA6B8B">
        <w:rPr>
          <w:rFonts w:ascii="Arial" w:eastAsia="Times New Roman" w:hAnsi="Arial" w:cs="Arial"/>
          <w:sz w:val="24"/>
          <w:szCs w:val="24"/>
          <w:lang w:eastAsia="ru-RU"/>
        </w:rPr>
        <w:t xml:space="preserve"> своей работе на собрании (конференции).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Руководитель ТОС представляет интересы населения, проживающего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Руководитель ТОС (если иное не установлено уставом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w:t>
      </w:r>
      <w:r w:rsidR="00754BD7">
        <w:rPr>
          <w:rFonts w:ascii="Arial" w:eastAsia="Times New Roman" w:hAnsi="Arial" w:cs="Arial"/>
          <w:sz w:val="24"/>
          <w:szCs w:val="24"/>
          <w:lang w:eastAsia="ru-RU"/>
        </w:rPr>
        <w:t>Усть-Рубахинского муниципального образования</w:t>
      </w:r>
      <w:proofErr w:type="gramStart"/>
      <w:r w:rsidR="00754BD7">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w:t>
      </w:r>
      <w:proofErr w:type="gramEnd"/>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организует подготовку и проведение собраний (конференций);</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организует деятельность органов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обеспечивает исполнение принятых решений ТОС и </w:t>
      </w:r>
      <w:proofErr w:type="gramStart"/>
      <w:r w:rsidRPr="00AA6B8B">
        <w:rPr>
          <w:rFonts w:ascii="Arial" w:eastAsia="Times New Roman" w:hAnsi="Arial" w:cs="Arial"/>
          <w:sz w:val="24"/>
          <w:szCs w:val="24"/>
          <w:lang w:eastAsia="ru-RU"/>
        </w:rPr>
        <w:t>контроль за</w:t>
      </w:r>
      <w:proofErr w:type="gramEnd"/>
      <w:r w:rsidRPr="00AA6B8B">
        <w:rPr>
          <w:rFonts w:ascii="Arial" w:eastAsia="Times New Roman" w:hAnsi="Arial" w:cs="Arial"/>
          <w:sz w:val="24"/>
          <w:szCs w:val="24"/>
          <w:lang w:eastAsia="ru-RU"/>
        </w:rPr>
        <w:t xml:space="preserve"> их реализацией;</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обеспечивает организацию выборов членов органов ТОС взамен выбывших;</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подписывает решения, протоколы заседаний и иные документы органов ТОС, в которых выполняет функции руководителя;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взаимодействует с органами местного самоуправления, информирует их о деятельности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4.8. Полномочия руководителя ТОС подтверждаются в соответствии с уставом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lastRenderedPageBreak/>
        <w:t>4.9. В целях представления интересов населения, проживающего в границах территории, на которой осуществляется ТОС, органы ТОС вправе:</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AA6B8B">
        <w:rPr>
          <w:rFonts w:ascii="Arial" w:eastAsia="Times New Roman" w:hAnsi="Arial" w:cs="Arial"/>
          <w:sz w:val="24"/>
          <w:szCs w:val="24"/>
          <w:lang w:eastAsia="ru-RU"/>
        </w:rPr>
        <w:t>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w:t>
      </w:r>
      <w:proofErr w:type="gramEnd"/>
      <w:r w:rsidRPr="00AA6B8B">
        <w:rPr>
          <w:rFonts w:ascii="Arial" w:eastAsia="Times New Roman" w:hAnsi="Arial" w:cs="Arial"/>
          <w:sz w:val="24"/>
          <w:szCs w:val="24"/>
          <w:lang w:eastAsia="ru-RU"/>
        </w:rPr>
        <w:t xml:space="preserve"> территорий и объектов улично-дорожной сети;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проводить работу с детьми, подростками и молодежью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осуществлять взаимодействие с муниципальными учреждениями и предприятиями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lastRenderedPageBreak/>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участвовать совместно с органами местного самоуправления </w:t>
      </w:r>
      <w:r w:rsidR="00754BD7">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 в обсуждении вопросов в области градостроительной деятельности в соответствии с действующим законодательством;</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вносить предложения в органы местного самоуправления </w:t>
      </w:r>
      <w:r w:rsidR="00754BD7">
        <w:rPr>
          <w:rFonts w:ascii="Arial" w:eastAsia="Times New Roman" w:hAnsi="Arial" w:cs="Arial"/>
          <w:sz w:val="24"/>
          <w:szCs w:val="24"/>
          <w:lang w:eastAsia="ru-RU"/>
        </w:rPr>
        <w:t>Усть-Рубахинского муниципального образования</w:t>
      </w:r>
      <w:proofErr w:type="gramStart"/>
      <w:r w:rsidR="00754BD7">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w:t>
      </w:r>
      <w:proofErr w:type="gramEnd"/>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по формированию планов социально-экономического развития, долгосрочных целевых программ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в части развития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по созданию условий для организации досуга, массового отдыха населения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по созданию условий для развития в границах территории, на которой осуществляется ТОС, физической культуры и массового спорта;</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по вопросам благоустройства объектов улично-дорожной сети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по созданию и участию в работе комиссий по </w:t>
      </w:r>
      <w:proofErr w:type="gramStart"/>
      <w:r w:rsidRPr="00AA6B8B">
        <w:rPr>
          <w:rFonts w:ascii="Arial" w:eastAsia="Times New Roman" w:hAnsi="Arial" w:cs="Arial"/>
          <w:sz w:val="24"/>
          <w:szCs w:val="24"/>
          <w:lang w:eastAsia="ru-RU"/>
        </w:rPr>
        <w:t>контролю за</w:t>
      </w:r>
      <w:proofErr w:type="gramEnd"/>
      <w:r w:rsidRPr="00AA6B8B">
        <w:rPr>
          <w:rFonts w:ascii="Arial" w:eastAsia="Times New Roman" w:hAnsi="Arial" w:cs="Arial"/>
          <w:sz w:val="24"/>
          <w:szCs w:val="24"/>
          <w:lang w:eastAsia="ru-RU"/>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AA6B8B">
        <w:rPr>
          <w:rFonts w:ascii="Arial" w:eastAsia="Times New Roman" w:hAnsi="Arial" w:cs="Arial"/>
          <w:sz w:val="24"/>
          <w:szCs w:val="24"/>
          <w:lang w:eastAsia="ru-RU"/>
        </w:rPr>
        <w:t>по участию в работе комиссий по приемке выполненных работ по подготовке образовательных учреждений к новому учебному году</w:t>
      </w:r>
      <w:proofErr w:type="gramEnd"/>
      <w:r w:rsidRPr="00AA6B8B">
        <w:rPr>
          <w:rFonts w:ascii="Arial" w:eastAsia="Times New Roman" w:hAnsi="Arial" w:cs="Arial"/>
          <w:sz w:val="24"/>
          <w:szCs w:val="24"/>
          <w:lang w:eastAsia="ru-RU"/>
        </w:rPr>
        <w:t>, расположенных в границах территории, на которой осуществляется ТОС;</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683734">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V. Гарантии и ответственность ТОС</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5.1. Решения органов ТОС, принятые ими в пределах своих полномочий, направленные органам местного самоуправления </w:t>
      </w:r>
      <w:r w:rsidR="00754BD7" w:rsidRPr="00754BD7">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юридическим и физическим лицам, подлежат обязательному рассмотрению в течение 30 календарных дней.</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5.2. Нормативно-правовые акты органов местного самоуправления </w:t>
      </w:r>
      <w:r w:rsidR="00754BD7">
        <w:rPr>
          <w:rFonts w:ascii="Arial" w:eastAsia="Times New Roman" w:hAnsi="Arial" w:cs="Arial"/>
          <w:sz w:val="24"/>
          <w:szCs w:val="24"/>
          <w:lang w:eastAsia="ru-RU"/>
        </w:rPr>
        <w:t xml:space="preserve">Усть-Рубахинского </w:t>
      </w:r>
      <w:r w:rsidRPr="00AA6B8B">
        <w:rPr>
          <w:rFonts w:ascii="Arial" w:eastAsia="Times New Roman" w:hAnsi="Arial" w:cs="Arial"/>
          <w:sz w:val="24"/>
          <w:szCs w:val="24"/>
          <w:lang w:eastAsia="ru-RU"/>
        </w:rPr>
        <w:t>муниципального образования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lastRenderedPageBreak/>
        <w:t>5.3. Органы ТОС несут ответственность за законность и обоснованность принимаемых решений.</w:t>
      </w:r>
    </w:p>
    <w:p w:rsidR="00331AB9" w:rsidRPr="00AA6B8B" w:rsidRDefault="00331AB9" w:rsidP="00683734">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5.4.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Default="00331AB9" w:rsidP="00754BD7">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VI. Взаимодействие ТОС с органами местного</w:t>
      </w:r>
      <w:r w:rsidR="00754BD7">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 xml:space="preserve">самоуправления </w:t>
      </w:r>
      <w:r w:rsidR="00754BD7" w:rsidRPr="00754BD7">
        <w:rPr>
          <w:rFonts w:ascii="Arial" w:eastAsia="Times New Roman" w:hAnsi="Arial" w:cs="Arial"/>
          <w:sz w:val="24"/>
          <w:szCs w:val="24"/>
          <w:lang w:eastAsia="ru-RU"/>
        </w:rPr>
        <w:t>Усть-Рубахинского муниципального образования</w:t>
      </w:r>
    </w:p>
    <w:p w:rsidR="001A7981" w:rsidRPr="00AA6B8B" w:rsidRDefault="001A7981" w:rsidP="00754BD7">
      <w:pPr>
        <w:shd w:val="clear" w:color="auto" w:fill="FFFFFF"/>
        <w:spacing w:after="0" w:line="240" w:lineRule="auto"/>
        <w:jc w:val="center"/>
        <w:rPr>
          <w:rFonts w:ascii="Arial" w:eastAsia="Times New Roman" w:hAnsi="Arial" w:cs="Arial"/>
          <w:sz w:val="24"/>
          <w:szCs w:val="24"/>
          <w:lang w:eastAsia="ru-RU"/>
        </w:rPr>
      </w:pP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6.1. Органы ТОС вправе вносить в Думу </w:t>
      </w:r>
      <w:r w:rsidR="001A7981" w:rsidRPr="001A7981">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проекты решений Думы</w:t>
      </w:r>
      <w:r w:rsidR="001A7981">
        <w:rPr>
          <w:rFonts w:ascii="Arial" w:eastAsia="Times New Roman" w:hAnsi="Arial" w:cs="Arial"/>
          <w:sz w:val="24"/>
          <w:szCs w:val="24"/>
          <w:lang w:eastAsia="ru-RU"/>
        </w:rPr>
        <w:t xml:space="preserve"> </w:t>
      </w:r>
      <w:r w:rsidR="001A7981" w:rsidRPr="001A7981">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поправки к проектам решений Думы</w:t>
      </w:r>
      <w:r w:rsidR="001A7981">
        <w:rPr>
          <w:rFonts w:ascii="Arial" w:eastAsia="Times New Roman" w:hAnsi="Arial" w:cs="Arial"/>
          <w:sz w:val="24"/>
          <w:szCs w:val="24"/>
          <w:lang w:eastAsia="ru-RU"/>
        </w:rPr>
        <w:t xml:space="preserve"> </w:t>
      </w:r>
      <w:r w:rsidR="001A7981" w:rsidRPr="001A7981">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а также обращаться в Думу </w:t>
      </w:r>
      <w:r w:rsidR="001A7981" w:rsidRPr="001A7981">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и депутатам Думы </w:t>
      </w:r>
      <w:r w:rsidR="001A7981" w:rsidRPr="001A7981">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с заявлениями, предложениями, жалобами.</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Представители органов ТОС вправе участвовать в порядке, определенном Регламентом Думы</w:t>
      </w:r>
      <w:r w:rsidR="001A7981">
        <w:rPr>
          <w:rFonts w:ascii="Arial" w:eastAsia="Times New Roman" w:hAnsi="Arial" w:cs="Arial"/>
          <w:sz w:val="24"/>
          <w:szCs w:val="24"/>
          <w:lang w:eastAsia="ru-RU"/>
        </w:rPr>
        <w:t xml:space="preserve"> </w:t>
      </w:r>
      <w:r w:rsidR="001A7981" w:rsidRPr="001A7981">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в заседаниях постоянных коми</w:t>
      </w:r>
      <w:r w:rsidR="001A7981">
        <w:rPr>
          <w:rFonts w:ascii="Arial" w:eastAsia="Times New Roman" w:hAnsi="Arial" w:cs="Arial"/>
          <w:sz w:val="24"/>
          <w:szCs w:val="24"/>
          <w:lang w:eastAsia="ru-RU"/>
        </w:rPr>
        <w:t>ссий</w:t>
      </w:r>
      <w:r w:rsidRPr="00AA6B8B">
        <w:rPr>
          <w:rFonts w:ascii="Arial" w:eastAsia="Times New Roman" w:hAnsi="Arial" w:cs="Arial"/>
          <w:sz w:val="24"/>
          <w:szCs w:val="24"/>
          <w:lang w:eastAsia="ru-RU"/>
        </w:rPr>
        <w:t xml:space="preserve"> Думы и на ее сессиях при рассмотрении вопросов, затрагивающих интересы ТОС.</w:t>
      </w:r>
      <w:r w:rsidR="001A7981">
        <w:rPr>
          <w:rFonts w:ascii="Arial" w:eastAsia="Times New Roman" w:hAnsi="Arial" w:cs="Arial"/>
          <w:sz w:val="24"/>
          <w:szCs w:val="24"/>
          <w:lang w:eastAsia="ru-RU"/>
        </w:rPr>
        <w:t xml:space="preserve">  </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6.2. Органы ТОС вправе вносить в </w:t>
      </w:r>
      <w:r w:rsidR="001A7981">
        <w:rPr>
          <w:rFonts w:ascii="Arial" w:eastAsia="Times New Roman" w:hAnsi="Arial" w:cs="Arial"/>
          <w:sz w:val="24"/>
          <w:szCs w:val="24"/>
          <w:lang w:eastAsia="ru-RU"/>
        </w:rPr>
        <w:t>а</w:t>
      </w:r>
      <w:r w:rsidRPr="00AA6B8B">
        <w:rPr>
          <w:rFonts w:ascii="Arial" w:eastAsia="Times New Roman" w:hAnsi="Arial" w:cs="Arial"/>
          <w:sz w:val="24"/>
          <w:szCs w:val="24"/>
          <w:lang w:eastAsia="ru-RU"/>
        </w:rPr>
        <w:t xml:space="preserve">дминистрацию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Главе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проекты постановлений </w:t>
      </w:r>
      <w:r w:rsidR="001A7981">
        <w:rPr>
          <w:rFonts w:ascii="Arial" w:eastAsia="Times New Roman" w:hAnsi="Arial" w:cs="Arial"/>
          <w:sz w:val="24"/>
          <w:szCs w:val="24"/>
          <w:lang w:eastAsia="ru-RU"/>
        </w:rPr>
        <w:t>а</w:t>
      </w:r>
      <w:r w:rsidR="00683734">
        <w:rPr>
          <w:rFonts w:ascii="Arial" w:eastAsia="Times New Roman" w:hAnsi="Arial" w:cs="Arial"/>
          <w:sz w:val="24"/>
          <w:szCs w:val="24"/>
          <w:lang w:eastAsia="ru-RU"/>
        </w:rPr>
        <w:t>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обращаться к Главе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должностным лицам </w:t>
      </w:r>
      <w:r w:rsidR="001A7981">
        <w:rPr>
          <w:rFonts w:ascii="Arial" w:eastAsia="Times New Roman" w:hAnsi="Arial" w:cs="Arial"/>
          <w:sz w:val="24"/>
          <w:szCs w:val="24"/>
          <w:lang w:eastAsia="ru-RU"/>
        </w:rPr>
        <w:t>а</w:t>
      </w:r>
      <w:r w:rsidR="00683734">
        <w:rPr>
          <w:rFonts w:ascii="Arial" w:eastAsia="Times New Roman" w:hAnsi="Arial" w:cs="Arial"/>
          <w:sz w:val="24"/>
          <w:szCs w:val="24"/>
          <w:lang w:eastAsia="ru-RU"/>
        </w:rPr>
        <w:t>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с заявлениями, предложениями, жалобами, вправе взаимодействовать в иных формах, не запрещенных действующим законодательством.</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6.3.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Думы </w:t>
      </w:r>
      <w:r w:rsidR="001A7981" w:rsidRPr="001A7981">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в порядке, установленном Регламентом Думы</w:t>
      </w:r>
      <w:r w:rsidR="001A7981">
        <w:rPr>
          <w:rFonts w:ascii="Arial" w:eastAsia="Times New Roman" w:hAnsi="Arial" w:cs="Arial"/>
          <w:sz w:val="24"/>
          <w:szCs w:val="24"/>
          <w:lang w:eastAsia="ru-RU"/>
        </w:rPr>
        <w:t xml:space="preserve"> </w:t>
      </w:r>
      <w:r w:rsidR="001A7981" w:rsidRPr="001A7981">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w:t>
      </w:r>
      <w:r w:rsidR="001A7981">
        <w:rPr>
          <w:rFonts w:ascii="Arial" w:eastAsia="Times New Roman" w:hAnsi="Arial" w:cs="Arial"/>
          <w:sz w:val="24"/>
          <w:szCs w:val="24"/>
          <w:lang w:eastAsia="ru-RU"/>
        </w:rPr>
        <w:t>пяти</w:t>
      </w:r>
      <w:r w:rsidRPr="00AA6B8B">
        <w:rPr>
          <w:rFonts w:ascii="Arial" w:eastAsia="Times New Roman" w:hAnsi="Arial" w:cs="Arial"/>
          <w:sz w:val="24"/>
          <w:szCs w:val="24"/>
          <w:lang w:eastAsia="ru-RU"/>
        </w:rPr>
        <w:t xml:space="preserve"> рабочих дней со дня принятия решения.</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6.4. Органы местного самоуправления </w:t>
      </w:r>
      <w:r w:rsidR="00754BD7">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754BD7">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VII. Прекращение деятельности ТОС</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7.1. Деятельность ТОС, если иное не предусмотрено уставом ТОС, прекращается по решению собрания (конференции) или по решению суда.</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7.2.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w:t>
      </w:r>
      <w:r w:rsidR="001A7981">
        <w:rPr>
          <w:rFonts w:ascii="Arial" w:eastAsia="Times New Roman" w:hAnsi="Arial" w:cs="Arial"/>
          <w:sz w:val="24"/>
          <w:szCs w:val="24"/>
          <w:lang w:eastAsia="ru-RU"/>
        </w:rPr>
        <w:t>а</w:t>
      </w:r>
      <w:r w:rsidRPr="00AA6B8B">
        <w:rPr>
          <w:rFonts w:ascii="Arial" w:eastAsia="Times New Roman" w:hAnsi="Arial" w:cs="Arial"/>
          <w:sz w:val="24"/>
          <w:szCs w:val="24"/>
          <w:lang w:eastAsia="ru-RU"/>
        </w:rPr>
        <w:t xml:space="preserve">дминистрацию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с приложением соответствующего решения.</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lastRenderedPageBreak/>
        <w:t>7.3. На основании представленных в соответствии с пунктом 7.2 настоящего Положения документов</w:t>
      </w:r>
      <w:r w:rsidR="001A7981">
        <w:rPr>
          <w:rFonts w:ascii="Arial" w:eastAsia="Times New Roman" w:hAnsi="Arial" w:cs="Arial"/>
          <w:sz w:val="24"/>
          <w:szCs w:val="24"/>
          <w:lang w:eastAsia="ru-RU"/>
        </w:rPr>
        <w:t>,</w:t>
      </w:r>
      <w:r w:rsidRPr="00AA6B8B">
        <w:rPr>
          <w:rFonts w:ascii="Arial" w:eastAsia="Times New Roman" w:hAnsi="Arial" w:cs="Arial"/>
          <w:sz w:val="24"/>
          <w:szCs w:val="24"/>
          <w:lang w:eastAsia="ru-RU"/>
        </w:rPr>
        <w:t xml:space="preserve"> либо решения суда </w:t>
      </w:r>
      <w:r w:rsidR="001A7981">
        <w:rPr>
          <w:rFonts w:ascii="Arial" w:eastAsia="Times New Roman" w:hAnsi="Arial" w:cs="Arial"/>
          <w:sz w:val="24"/>
          <w:szCs w:val="24"/>
          <w:lang w:eastAsia="ru-RU"/>
        </w:rPr>
        <w:t>а</w:t>
      </w:r>
      <w:r w:rsidRPr="00AA6B8B">
        <w:rPr>
          <w:rFonts w:ascii="Arial" w:eastAsia="Times New Roman" w:hAnsi="Arial" w:cs="Arial"/>
          <w:sz w:val="24"/>
          <w:szCs w:val="24"/>
          <w:lang w:eastAsia="ru-RU"/>
        </w:rPr>
        <w:t xml:space="preserve">дминистрация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в течение 10 рабочих дней со дня получения документов вносит в Реестр запись о прекращении деятельности ТОС;</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обеспечивает принятие постановления </w:t>
      </w:r>
      <w:r w:rsidR="001A7981">
        <w:rPr>
          <w:rFonts w:ascii="Arial" w:eastAsia="Times New Roman" w:hAnsi="Arial" w:cs="Arial"/>
          <w:sz w:val="24"/>
          <w:szCs w:val="24"/>
          <w:lang w:eastAsia="ru-RU"/>
        </w:rPr>
        <w:t>а</w:t>
      </w:r>
      <w:r w:rsidR="00683734">
        <w:rPr>
          <w:rFonts w:ascii="Arial" w:eastAsia="Times New Roman" w:hAnsi="Arial" w:cs="Arial"/>
          <w:sz w:val="24"/>
          <w:szCs w:val="24"/>
          <w:lang w:eastAsia="ru-RU"/>
        </w:rPr>
        <w:t>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 признании </w:t>
      </w:r>
      <w:proofErr w:type="gramStart"/>
      <w:r w:rsidRPr="00AA6B8B">
        <w:rPr>
          <w:rFonts w:ascii="Arial" w:eastAsia="Times New Roman" w:hAnsi="Arial" w:cs="Arial"/>
          <w:sz w:val="24"/>
          <w:szCs w:val="24"/>
          <w:lang w:eastAsia="ru-RU"/>
        </w:rPr>
        <w:t>утратившими</w:t>
      </w:r>
      <w:proofErr w:type="gramEnd"/>
      <w:r w:rsidRPr="00AA6B8B">
        <w:rPr>
          <w:rFonts w:ascii="Arial" w:eastAsia="Times New Roman" w:hAnsi="Arial" w:cs="Arial"/>
          <w:sz w:val="24"/>
          <w:szCs w:val="24"/>
          <w:lang w:eastAsia="ru-RU"/>
        </w:rPr>
        <w:t xml:space="preserve"> силу постановлений </w:t>
      </w:r>
      <w:r w:rsidR="001A7981">
        <w:rPr>
          <w:rFonts w:ascii="Arial" w:eastAsia="Times New Roman" w:hAnsi="Arial" w:cs="Arial"/>
          <w:sz w:val="24"/>
          <w:szCs w:val="24"/>
          <w:lang w:eastAsia="ru-RU"/>
        </w:rPr>
        <w:t>а</w:t>
      </w:r>
      <w:r w:rsidR="00683734">
        <w:rPr>
          <w:rFonts w:ascii="Arial" w:eastAsia="Times New Roman" w:hAnsi="Arial" w:cs="Arial"/>
          <w:sz w:val="24"/>
          <w:szCs w:val="24"/>
          <w:lang w:eastAsia="ru-RU"/>
        </w:rPr>
        <w:t>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 регистрации устава ТОС, регистрации изменений и дополнений в него;</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публикует информацию о прекращении деятельности ТОС в </w:t>
      </w:r>
      <w:r w:rsidR="006D3A90">
        <w:rPr>
          <w:rFonts w:ascii="Arial" w:eastAsia="Times New Roman" w:hAnsi="Arial" w:cs="Arial"/>
          <w:sz w:val="24"/>
          <w:szCs w:val="24"/>
          <w:lang w:eastAsia="ru-RU"/>
        </w:rPr>
        <w:t>средстве массовой информации «Вестник Усть-Рубахинского сельского поселения»</w:t>
      </w:r>
      <w:r w:rsidRPr="00AA6B8B">
        <w:rPr>
          <w:rFonts w:ascii="Arial" w:eastAsia="Times New Roman" w:hAnsi="Arial" w:cs="Arial"/>
          <w:sz w:val="24"/>
          <w:szCs w:val="24"/>
          <w:lang w:eastAsia="ru-RU"/>
        </w:rPr>
        <w:t xml:space="preserve"> и размещает ее на официальном сайте </w:t>
      </w:r>
      <w:r w:rsidR="006D3A90">
        <w:rPr>
          <w:rFonts w:ascii="Arial" w:eastAsia="Times New Roman" w:hAnsi="Arial" w:cs="Arial"/>
          <w:sz w:val="24"/>
          <w:szCs w:val="24"/>
          <w:lang w:eastAsia="ru-RU"/>
        </w:rPr>
        <w:t>а</w:t>
      </w:r>
      <w:r w:rsidR="00683734">
        <w:rPr>
          <w:rFonts w:ascii="Arial" w:eastAsia="Times New Roman" w:hAnsi="Arial" w:cs="Arial"/>
          <w:sz w:val="24"/>
          <w:szCs w:val="24"/>
          <w:lang w:eastAsia="ru-RU"/>
        </w:rPr>
        <w:t>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в информационно-телекоммуникационной сети "Интернет";</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обеспечивает подготовку и направление на рассмотрение Думы </w:t>
      </w:r>
      <w:r w:rsidR="00B02FAF" w:rsidRPr="00B02FAF">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проекта решения Думы </w:t>
      </w:r>
      <w:r w:rsidR="00B02FAF" w:rsidRPr="00B02FAF">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 xml:space="preserve">о признании </w:t>
      </w:r>
      <w:proofErr w:type="gramStart"/>
      <w:r w:rsidRPr="00AA6B8B">
        <w:rPr>
          <w:rFonts w:ascii="Arial" w:eastAsia="Times New Roman" w:hAnsi="Arial" w:cs="Arial"/>
          <w:sz w:val="24"/>
          <w:szCs w:val="24"/>
          <w:lang w:eastAsia="ru-RU"/>
        </w:rPr>
        <w:t>утратившим</w:t>
      </w:r>
      <w:proofErr w:type="gramEnd"/>
      <w:r w:rsidRPr="00AA6B8B">
        <w:rPr>
          <w:rFonts w:ascii="Arial" w:eastAsia="Times New Roman" w:hAnsi="Arial" w:cs="Arial"/>
          <w:sz w:val="24"/>
          <w:szCs w:val="24"/>
          <w:lang w:eastAsia="ru-RU"/>
        </w:rPr>
        <w:t xml:space="preserve"> силу решения Думы </w:t>
      </w:r>
      <w:r w:rsidR="00B02FAF" w:rsidRPr="00B02FAF">
        <w:rPr>
          <w:rFonts w:ascii="Arial" w:eastAsia="Times New Roman" w:hAnsi="Arial" w:cs="Arial"/>
          <w:sz w:val="24"/>
          <w:szCs w:val="24"/>
          <w:lang w:eastAsia="ru-RU"/>
        </w:rPr>
        <w:t xml:space="preserve">Усть-Рубахинского муниципального образования </w:t>
      </w:r>
      <w:r w:rsidRPr="00AA6B8B">
        <w:rPr>
          <w:rFonts w:ascii="Arial" w:eastAsia="Times New Roman" w:hAnsi="Arial" w:cs="Arial"/>
          <w:sz w:val="24"/>
          <w:szCs w:val="24"/>
          <w:lang w:eastAsia="ru-RU"/>
        </w:rPr>
        <w:t>об установлении границ территории, на которой осуществляется ТОС.</w:t>
      </w:r>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7.4. </w:t>
      </w:r>
      <w:proofErr w:type="gramStart"/>
      <w:r w:rsidRPr="00AA6B8B">
        <w:rPr>
          <w:rFonts w:ascii="Arial" w:eastAsia="Times New Roman" w:hAnsi="Arial" w:cs="Arial"/>
          <w:sz w:val="24"/>
          <w:szCs w:val="24"/>
          <w:lang w:eastAsia="ru-RU"/>
        </w:rPr>
        <w:t xml:space="preserve">ТОС считается прекратившим свою деятельность со дня принятия постановления </w:t>
      </w:r>
      <w:r w:rsidR="00B02FAF">
        <w:rPr>
          <w:rFonts w:ascii="Arial" w:eastAsia="Times New Roman" w:hAnsi="Arial" w:cs="Arial"/>
          <w:sz w:val="24"/>
          <w:szCs w:val="24"/>
          <w:lang w:eastAsia="ru-RU"/>
        </w:rPr>
        <w:t>а</w:t>
      </w:r>
      <w:r w:rsidR="00683734">
        <w:rPr>
          <w:rFonts w:ascii="Arial" w:eastAsia="Times New Roman" w:hAnsi="Arial" w:cs="Arial"/>
          <w:sz w:val="24"/>
          <w:szCs w:val="24"/>
          <w:lang w:eastAsia="ru-RU"/>
        </w:rPr>
        <w:t>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 признании утратившими силу постановлений </w:t>
      </w:r>
      <w:r w:rsidR="00683734">
        <w:rPr>
          <w:rFonts w:ascii="Arial" w:eastAsia="Times New Roman" w:hAnsi="Arial" w:cs="Arial"/>
          <w:sz w:val="24"/>
          <w:szCs w:val="24"/>
          <w:lang w:eastAsia="ru-RU"/>
        </w:rPr>
        <w:t>Администрации</w:t>
      </w:r>
      <w:r w:rsidRPr="00AA6B8B">
        <w:rPr>
          <w:rFonts w:ascii="Arial" w:eastAsia="Times New Roman" w:hAnsi="Arial" w:cs="Arial"/>
          <w:sz w:val="24"/>
          <w:szCs w:val="24"/>
          <w:lang w:eastAsia="ru-RU"/>
        </w:rPr>
        <w:t xml:space="preserve">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о регистрации устава ТОС, регистрации изменений и дополнений в него.</w:t>
      </w:r>
      <w:proofErr w:type="gramEnd"/>
    </w:p>
    <w:p w:rsidR="00331AB9" w:rsidRPr="00AA6B8B" w:rsidRDefault="00331AB9" w:rsidP="00754BD7">
      <w:pPr>
        <w:shd w:val="clear" w:color="auto" w:fill="FFFFFF"/>
        <w:spacing w:after="0" w:line="240" w:lineRule="auto"/>
        <w:ind w:firstLine="709"/>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7.5.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B02FAF" w:rsidRDefault="00331AB9" w:rsidP="00B02FAF">
      <w:pPr>
        <w:shd w:val="clear" w:color="auto" w:fill="FFFFFF"/>
        <w:spacing w:after="0" w:line="240" w:lineRule="auto"/>
        <w:jc w:val="right"/>
        <w:rPr>
          <w:rFonts w:ascii="Courier New" w:eastAsia="Times New Roman" w:hAnsi="Courier New" w:cs="Courier New"/>
          <w:lang w:eastAsia="ru-RU"/>
        </w:rPr>
      </w:pPr>
      <w:r w:rsidRPr="00B02FAF">
        <w:rPr>
          <w:rFonts w:ascii="Courier New" w:eastAsia="Times New Roman" w:hAnsi="Courier New" w:cs="Courier New"/>
          <w:lang w:eastAsia="ru-RU"/>
        </w:rPr>
        <w:t>Приложение N 1</w:t>
      </w:r>
    </w:p>
    <w:p w:rsidR="00331AB9" w:rsidRPr="00B02FAF" w:rsidRDefault="00331AB9" w:rsidP="00B02FAF">
      <w:pPr>
        <w:shd w:val="clear" w:color="auto" w:fill="FFFFFF"/>
        <w:spacing w:after="0" w:line="240" w:lineRule="auto"/>
        <w:jc w:val="right"/>
        <w:rPr>
          <w:rFonts w:ascii="Courier New" w:eastAsia="Times New Roman" w:hAnsi="Courier New" w:cs="Courier New"/>
          <w:lang w:eastAsia="ru-RU"/>
        </w:rPr>
      </w:pPr>
      <w:r w:rsidRPr="00B02FAF">
        <w:rPr>
          <w:rFonts w:ascii="Courier New" w:eastAsia="Times New Roman" w:hAnsi="Courier New" w:cs="Courier New"/>
          <w:lang w:eastAsia="ru-RU"/>
        </w:rPr>
        <w:t>к Положению</w:t>
      </w:r>
    </w:p>
    <w:p w:rsidR="00331AB9" w:rsidRPr="00B02FAF" w:rsidRDefault="00331AB9" w:rsidP="00B02FAF">
      <w:pPr>
        <w:shd w:val="clear" w:color="auto" w:fill="FFFFFF"/>
        <w:spacing w:after="0" w:line="240" w:lineRule="auto"/>
        <w:jc w:val="right"/>
        <w:rPr>
          <w:rFonts w:ascii="Courier New" w:eastAsia="Times New Roman" w:hAnsi="Courier New" w:cs="Courier New"/>
          <w:lang w:eastAsia="ru-RU"/>
        </w:rPr>
      </w:pPr>
      <w:r w:rsidRPr="00B02FAF">
        <w:rPr>
          <w:rFonts w:ascii="Courier New" w:eastAsia="Times New Roman" w:hAnsi="Courier New" w:cs="Courier New"/>
          <w:lang w:eastAsia="ru-RU"/>
        </w:rPr>
        <w:t>о территориальном общественном самоуправлении</w:t>
      </w:r>
    </w:p>
    <w:p w:rsidR="00331AB9" w:rsidRPr="00B02FAF" w:rsidRDefault="00331AB9" w:rsidP="00B02FAF">
      <w:pPr>
        <w:shd w:val="clear" w:color="auto" w:fill="FFFFFF"/>
        <w:spacing w:after="0" w:line="240" w:lineRule="auto"/>
        <w:jc w:val="right"/>
        <w:rPr>
          <w:rFonts w:ascii="Courier New" w:eastAsia="Times New Roman" w:hAnsi="Courier New" w:cs="Courier New"/>
          <w:lang w:eastAsia="ru-RU"/>
        </w:rPr>
      </w:pPr>
      <w:r w:rsidRPr="00B02FAF">
        <w:rPr>
          <w:rFonts w:ascii="Courier New" w:eastAsia="Times New Roman" w:hAnsi="Courier New" w:cs="Courier New"/>
          <w:lang w:eastAsia="ru-RU"/>
        </w:rPr>
        <w:t xml:space="preserve">в </w:t>
      </w:r>
      <w:r w:rsidR="00B02FAF" w:rsidRPr="00B02FAF">
        <w:rPr>
          <w:rFonts w:ascii="Courier New" w:eastAsia="Times New Roman" w:hAnsi="Courier New" w:cs="Courier New"/>
          <w:lang w:eastAsia="ru-RU"/>
        </w:rPr>
        <w:t xml:space="preserve">Усть-Рубахинском муниципальном образовании </w:t>
      </w:r>
    </w:p>
    <w:p w:rsidR="00331AB9" w:rsidRPr="00B02FAF" w:rsidRDefault="00331AB9" w:rsidP="00B02FAF">
      <w:pPr>
        <w:shd w:val="clear" w:color="auto" w:fill="FFFFFF"/>
        <w:spacing w:after="0" w:line="240" w:lineRule="auto"/>
        <w:jc w:val="right"/>
        <w:rPr>
          <w:rFonts w:ascii="Courier New" w:eastAsia="Times New Roman" w:hAnsi="Courier New" w:cs="Courier New"/>
          <w:lang w:eastAsia="ru-RU"/>
        </w:rPr>
      </w:pPr>
      <w:r w:rsidRPr="00B02FAF">
        <w:rPr>
          <w:rFonts w:ascii="Courier New" w:eastAsia="Times New Roman" w:hAnsi="Courier New" w:cs="Courier New"/>
          <w:lang w:eastAsia="ru-RU"/>
        </w:rPr>
        <w:t xml:space="preserve">Главе </w:t>
      </w:r>
      <w:r w:rsidR="00683734" w:rsidRPr="00B02FAF">
        <w:rPr>
          <w:rFonts w:ascii="Courier New" w:eastAsia="Times New Roman" w:hAnsi="Courier New" w:cs="Courier New"/>
          <w:lang w:eastAsia="ru-RU"/>
        </w:rPr>
        <w:t>Усть-Рубахинского муниципального образования</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Default="00331AB9" w:rsidP="00B02FAF">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ЗАЯВЛЕНИЕ</w:t>
      </w:r>
    </w:p>
    <w:p w:rsidR="00B02FAF" w:rsidRPr="00AA6B8B" w:rsidRDefault="00B02FAF"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B02FAF">
      <w:pPr>
        <w:shd w:val="clear" w:color="auto" w:fill="FFFFFF"/>
        <w:spacing w:after="0" w:line="240" w:lineRule="auto"/>
        <w:ind w:firstLine="708"/>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Инициативная  группа  жителей </w:t>
      </w:r>
      <w:r w:rsidR="00683734">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xml:space="preserve"> в количестве ___ человек в</w:t>
      </w:r>
      <w:r w:rsidR="00B02FAF">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следующем составе:</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tbl>
      <w:tblPr>
        <w:tblStyle w:val="a3"/>
        <w:tblW w:w="0" w:type="auto"/>
        <w:tblLook w:val="04A0" w:firstRow="1" w:lastRow="0" w:firstColumn="1" w:lastColumn="0" w:noHBand="0" w:noVBand="1"/>
      </w:tblPr>
      <w:tblGrid>
        <w:gridCol w:w="959"/>
        <w:gridCol w:w="5421"/>
        <w:gridCol w:w="3191"/>
      </w:tblGrid>
      <w:tr w:rsidR="00AA6B8B" w:rsidRPr="00AA6B8B" w:rsidTr="00331AB9">
        <w:tc>
          <w:tcPr>
            <w:tcW w:w="959" w:type="dxa"/>
          </w:tcPr>
          <w:p w:rsidR="00331AB9" w:rsidRPr="00AA6B8B" w:rsidRDefault="00331AB9" w:rsidP="00B02FAF">
            <w:pPr>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 </w:t>
            </w:r>
            <w:proofErr w:type="gramStart"/>
            <w:r w:rsidRPr="00AA6B8B">
              <w:rPr>
                <w:rFonts w:ascii="Arial" w:eastAsia="Times New Roman" w:hAnsi="Arial" w:cs="Arial"/>
                <w:sz w:val="24"/>
                <w:szCs w:val="24"/>
                <w:lang w:eastAsia="ru-RU"/>
              </w:rPr>
              <w:t>п</w:t>
            </w:r>
            <w:proofErr w:type="gramEnd"/>
            <w:r w:rsidRPr="00AA6B8B">
              <w:rPr>
                <w:rFonts w:ascii="Arial" w:eastAsia="Times New Roman" w:hAnsi="Arial" w:cs="Arial"/>
                <w:sz w:val="24"/>
                <w:szCs w:val="24"/>
                <w:lang w:eastAsia="ru-RU"/>
              </w:rPr>
              <w:t>/п</w:t>
            </w:r>
          </w:p>
        </w:tc>
        <w:tc>
          <w:tcPr>
            <w:tcW w:w="5421" w:type="dxa"/>
          </w:tcPr>
          <w:p w:rsidR="00331AB9" w:rsidRPr="00AA6B8B" w:rsidRDefault="00331AB9" w:rsidP="00B02FAF">
            <w:pPr>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ФИО</w:t>
            </w:r>
          </w:p>
        </w:tc>
        <w:tc>
          <w:tcPr>
            <w:tcW w:w="3191" w:type="dxa"/>
          </w:tcPr>
          <w:p w:rsidR="00331AB9" w:rsidRPr="00AA6B8B" w:rsidRDefault="00331AB9" w:rsidP="00B02FAF">
            <w:pPr>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Домашний адрес</w:t>
            </w:r>
          </w:p>
        </w:tc>
      </w:tr>
      <w:tr w:rsidR="00AA6B8B" w:rsidRPr="00AA6B8B" w:rsidTr="00331AB9">
        <w:tc>
          <w:tcPr>
            <w:tcW w:w="959" w:type="dxa"/>
          </w:tcPr>
          <w:p w:rsidR="00331AB9" w:rsidRPr="00AA6B8B" w:rsidRDefault="00331AB9" w:rsidP="00AA6B8B">
            <w:pPr>
              <w:jc w:val="both"/>
              <w:rPr>
                <w:rFonts w:ascii="Arial" w:eastAsia="Times New Roman" w:hAnsi="Arial" w:cs="Arial"/>
                <w:sz w:val="24"/>
                <w:szCs w:val="24"/>
                <w:lang w:eastAsia="ru-RU"/>
              </w:rPr>
            </w:pPr>
          </w:p>
        </w:tc>
        <w:tc>
          <w:tcPr>
            <w:tcW w:w="5421"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959" w:type="dxa"/>
          </w:tcPr>
          <w:p w:rsidR="00331AB9" w:rsidRPr="00AA6B8B" w:rsidRDefault="00331AB9" w:rsidP="00AA6B8B">
            <w:pPr>
              <w:jc w:val="both"/>
              <w:rPr>
                <w:rFonts w:ascii="Arial" w:eastAsia="Times New Roman" w:hAnsi="Arial" w:cs="Arial"/>
                <w:sz w:val="24"/>
                <w:szCs w:val="24"/>
                <w:lang w:eastAsia="ru-RU"/>
              </w:rPr>
            </w:pPr>
          </w:p>
        </w:tc>
        <w:tc>
          <w:tcPr>
            <w:tcW w:w="5421"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959" w:type="dxa"/>
          </w:tcPr>
          <w:p w:rsidR="00331AB9" w:rsidRPr="00AA6B8B" w:rsidRDefault="00331AB9" w:rsidP="00AA6B8B">
            <w:pPr>
              <w:jc w:val="both"/>
              <w:rPr>
                <w:rFonts w:ascii="Arial" w:eastAsia="Times New Roman" w:hAnsi="Arial" w:cs="Arial"/>
                <w:sz w:val="24"/>
                <w:szCs w:val="24"/>
                <w:lang w:eastAsia="ru-RU"/>
              </w:rPr>
            </w:pPr>
          </w:p>
        </w:tc>
        <w:tc>
          <w:tcPr>
            <w:tcW w:w="5421"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959" w:type="dxa"/>
          </w:tcPr>
          <w:p w:rsidR="00331AB9" w:rsidRPr="00AA6B8B" w:rsidRDefault="00331AB9" w:rsidP="00AA6B8B">
            <w:pPr>
              <w:jc w:val="both"/>
              <w:rPr>
                <w:rFonts w:ascii="Arial" w:eastAsia="Times New Roman" w:hAnsi="Arial" w:cs="Arial"/>
                <w:sz w:val="24"/>
                <w:szCs w:val="24"/>
                <w:lang w:eastAsia="ru-RU"/>
              </w:rPr>
            </w:pPr>
          </w:p>
        </w:tc>
        <w:tc>
          <w:tcPr>
            <w:tcW w:w="5421"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959" w:type="dxa"/>
          </w:tcPr>
          <w:p w:rsidR="00331AB9" w:rsidRPr="00AA6B8B" w:rsidRDefault="00331AB9" w:rsidP="00AA6B8B">
            <w:pPr>
              <w:jc w:val="both"/>
              <w:rPr>
                <w:rFonts w:ascii="Arial" w:eastAsia="Times New Roman" w:hAnsi="Arial" w:cs="Arial"/>
                <w:sz w:val="24"/>
                <w:szCs w:val="24"/>
                <w:lang w:eastAsia="ru-RU"/>
              </w:rPr>
            </w:pPr>
          </w:p>
        </w:tc>
        <w:tc>
          <w:tcPr>
            <w:tcW w:w="5421"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959" w:type="dxa"/>
          </w:tcPr>
          <w:p w:rsidR="00331AB9" w:rsidRPr="00AA6B8B" w:rsidRDefault="00331AB9" w:rsidP="00AA6B8B">
            <w:pPr>
              <w:jc w:val="both"/>
              <w:rPr>
                <w:rFonts w:ascii="Arial" w:eastAsia="Times New Roman" w:hAnsi="Arial" w:cs="Arial"/>
                <w:sz w:val="24"/>
                <w:szCs w:val="24"/>
                <w:lang w:eastAsia="ru-RU"/>
              </w:rPr>
            </w:pPr>
          </w:p>
        </w:tc>
        <w:tc>
          <w:tcPr>
            <w:tcW w:w="5421"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959" w:type="dxa"/>
          </w:tcPr>
          <w:p w:rsidR="00331AB9" w:rsidRPr="00AA6B8B" w:rsidRDefault="00331AB9" w:rsidP="00AA6B8B">
            <w:pPr>
              <w:jc w:val="both"/>
              <w:rPr>
                <w:rFonts w:ascii="Arial" w:eastAsia="Times New Roman" w:hAnsi="Arial" w:cs="Arial"/>
                <w:sz w:val="24"/>
                <w:szCs w:val="24"/>
                <w:lang w:eastAsia="ru-RU"/>
              </w:rPr>
            </w:pPr>
          </w:p>
        </w:tc>
        <w:tc>
          <w:tcPr>
            <w:tcW w:w="5421"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bl>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    в  целях осуществления территориального общественного самоуправления </w:t>
      </w:r>
      <w:proofErr w:type="gramStart"/>
      <w:r w:rsidRPr="00AA6B8B">
        <w:rPr>
          <w:rFonts w:ascii="Arial" w:eastAsia="Times New Roman" w:hAnsi="Arial" w:cs="Arial"/>
          <w:sz w:val="24"/>
          <w:szCs w:val="24"/>
          <w:lang w:eastAsia="ru-RU"/>
        </w:rPr>
        <w:t>по</w:t>
      </w:r>
      <w:proofErr w:type="gramEnd"/>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месту  жительства просит Вас рассмотреть предложения по установлению границ</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территории   деятельности   территориального  общественного  самоуправления</w:t>
      </w:r>
    </w:p>
    <w:p w:rsidR="00B02FAF"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"______________".</w:t>
      </w:r>
    </w:p>
    <w:p w:rsidR="00B02FAF" w:rsidRDefault="00B02FAF"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Описание границ территории: ______________________________________.</w:t>
      </w:r>
    </w:p>
    <w:p w:rsidR="00B02FAF"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    </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Мы,  ниже  подписавшиеся, даем согласие на обработку </w:t>
      </w:r>
      <w:proofErr w:type="gramStart"/>
      <w:r w:rsidRPr="00AA6B8B">
        <w:rPr>
          <w:rFonts w:ascii="Arial" w:eastAsia="Times New Roman" w:hAnsi="Arial" w:cs="Arial"/>
          <w:sz w:val="24"/>
          <w:szCs w:val="24"/>
          <w:lang w:eastAsia="ru-RU"/>
        </w:rPr>
        <w:t>своих</w:t>
      </w:r>
      <w:proofErr w:type="gramEnd"/>
      <w:r w:rsidRPr="00AA6B8B">
        <w:rPr>
          <w:rFonts w:ascii="Arial" w:eastAsia="Times New Roman" w:hAnsi="Arial" w:cs="Arial"/>
          <w:sz w:val="24"/>
          <w:szCs w:val="24"/>
          <w:lang w:eastAsia="ru-RU"/>
        </w:rPr>
        <w:t xml:space="preserve"> персональных</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данных  в  соответствии с Федеральным законом от 27 июля 2006 года N 152-ФЗ</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 персональных данных" (с последующими изменениями).</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"__"___________ 20__ года</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(дата подачи заявления)</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Члены инициативной группы:</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___________ ______________________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подпись           Ф.И.О.</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___________ ______________________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подпись           Ф.И.О.</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___________ ______________________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подпись           Ф.И.О.</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B02FAF" w:rsidRPr="00B02FAF" w:rsidRDefault="00B02FAF" w:rsidP="00B02FAF">
      <w:pPr>
        <w:shd w:val="clear" w:color="auto" w:fill="FFFFFF"/>
        <w:spacing w:after="0" w:line="240" w:lineRule="auto"/>
        <w:jc w:val="right"/>
        <w:rPr>
          <w:rFonts w:ascii="Courier New" w:eastAsia="Times New Roman" w:hAnsi="Courier New" w:cs="Courier New"/>
          <w:lang w:eastAsia="ru-RU"/>
        </w:rPr>
      </w:pPr>
      <w:r w:rsidRPr="00B02FAF">
        <w:rPr>
          <w:rFonts w:ascii="Courier New" w:eastAsia="Times New Roman" w:hAnsi="Courier New" w:cs="Courier New"/>
          <w:lang w:eastAsia="ru-RU"/>
        </w:rPr>
        <w:t>Приложение N 1</w:t>
      </w:r>
    </w:p>
    <w:p w:rsidR="00B02FAF" w:rsidRPr="00B02FAF" w:rsidRDefault="00B02FAF" w:rsidP="00B02FAF">
      <w:pPr>
        <w:shd w:val="clear" w:color="auto" w:fill="FFFFFF"/>
        <w:spacing w:after="0" w:line="240" w:lineRule="auto"/>
        <w:jc w:val="right"/>
        <w:rPr>
          <w:rFonts w:ascii="Courier New" w:eastAsia="Times New Roman" w:hAnsi="Courier New" w:cs="Courier New"/>
          <w:lang w:eastAsia="ru-RU"/>
        </w:rPr>
      </w:pPr>
      <w:r w:rsidRPr="00B02FAF">
        <w:rPr>
          <w:rFonts w:ascii="Courier New" w:eastAsia="Times New Roman" w:hAnsi="Courier New" w:cs="Courier New"/>
          <w:lang w:eastAsia="ru-RU"/>
        </w:rPr>
        <w:t>к Положению</w:t>
      </w:r>
    </w:p>
    <w:p w:rsidR="00B02FAF" w:rsidRPr="00B02FAF" w:rsidRDefault="00B02FAF" w:rsidP="00B02FAF">
      <w:pPr>
        <w:shd w:val="clear" w:color="auto" w:fill="FFFFFF"/>
        <w:spacing w:after="0" w:line="240" w:lineRule="auto"/>
        <w:jc w:val="right"/>
        <w:rPr>
          <w:rFonts w:ascii="Courier New" w:eastAsia="Times New Roman" w:hAnsi="Courier New" w:cs="Courier New"/>
          <w:lang w:eastAsia="ru-RU"/>
        </w:rPr>
      </w:pPr>
      <w:r w:rsidRPr="00B02FAF">
        <w:rPr>
          <w:rFonts w:ascii="Courier New" w:eastAsia="Times New Roman" w:hAnsi="Courier New" w:cs="Courier New"/>
          <w:lang w:eastAsia="ru-RU"/>
        </w:rPr>
        <w:t>о территориальном общественном самоуправлении</w:t>
      </w:r>
    </w:p>
    <w:p w:rsidR="00B02FAF" w:rsidRPr="00B02FAF" w:rsidRDefault="00B02FAF" w:rsidP="00B02FAF">
      <w:pPr>
        <w:shd w:val="clear" w:color="auto" w:fill="FFFFFF"/>
        <w:spacing w:after="0" w:line="240" w:lineRule="auto"/>
        <w:jc w:val="right"/>
        <w:rPr>
          <w:rFonts w:ascii="Courier New" w:eastAsia="Times New Roman" w:hAnsi="Courier New" w:cs="Courier New"/>
          <w:lang w:eastAsia="ru-RU"/>
        </w:rPr>
      </w:pPr>
      <w:r w:rsidRPr="00B02FAF">
        <w:rPr>
          <w:rFonts w:ascii="Courier New" w:eastAsia="Times New Roman" w:hAnsi="Courier New" w:cs="Courier New"/>
          <w:lang w:eastAsia="ru-RU"/>
        </w:rPr>
        <w:t>в Усть-Рубахинском муниципальном образовании</w:t>
      </w:r>
    </w:p>
    <w:p w:rsidR="00B02FAF" w:rsidRPr="00B02FAF" w:rsidRDefault="00B02FAF" w:rsidP="00B02FAF">
      <w:pPr>
        <w:shd w:val="clear" w:color="auto" w:fill="FFFFFF"/>
        <w:spacing w:after="0" w:line="240" w:lineRule="auto"/>
        <w:jc w:val="right"/>
        <w:rPr>
          <w:rFonts w:ascii="Courier New" w:eastAsia="Times New Roman" w:hAnsi="Courier New" w:cs="Courier New"/>
          <w:lang w:eastAsia="ru-RU"/>
        </w:rPr>
      </w:pPr>
      <w:r w:rsidRPr="00B02FAF">
        <w:rPr>
          <w:rFonts w:ascii="Courier New" w:eastAsia="Times New Roman" w:hAnsi="Courier New" w:cs="Courier New"/>
          <w:lang w:eastAsia="ru-RU"/>
        </w:rPr>
        <w:t>Главе Усть-Рубахинского муниципального образования</w:t>
      </w:r>
    </w:p>
    <w:p w:rsidR="00B02FAF" w:rsidRDefault="00B02FAF"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B02FAF">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ПРОТОКОЛ</w:t>
      </w:r>
    </w:p>
    <w:p w:rsidR="00331AB9" w:rsidRPr="00AA6B8B" w:rsidRDefault="00331AB9" w:rsidP="00B02FAF">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собрания инициативной группы по организации</w:t>
      </w:r>
    </w:p>
    <w:p w:rsidR="00331AB9" w:rsidRPr="00AA6B8B" w:rsidRDefault="00331AB9" w:rsidP="00B02FAF">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территориального общественного самоуправления</w:t>
      </w:r>
    </w:p>
    <w:p w:rsidR="00331AB9" w:rsidRPr="00AA6B8B" w:rsidRDefault="00331AB9" w:rsidP="00B02FAF">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"_________________________________________"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B02FAF" w:rsidP="00AA6B8B">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Мельница                                                                          </w:t>
      </w:r>
      <w:r w:rsidR="00331AB9" w:rsidRPr="00AA6B8B">
        <w:rPr>
          <w:rFonts w:ascii="Arial" w:eastAsia="Times New Roman" w:hAnsi="Arial" w:cs="Arial"/>
          <w:sz w:val="24"/>
          <w:szCs w:val="24"/>
          <w:lang w:eastAsia="ru-RU"/>
        </w:rPr>
        <w:t>"__"__________ 20__ года</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8E225D" w:rsidP="00AA6B8B">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Присутствовали: жители </w:t>
      </w:r>
      <w:r w:rsidR="00754BD7">
        <w:rPr>
          <w:rFonts w:ascii="Arial" w:eastAsia="Times New Roman" w:hAnsi="Arial" w:cs="Arial"/>
          <w:sz w:val="24"/>
          <w:szCs w:val="24"/>
          <w:lang w:eastAsia="ru-RU"/>
        </w:rPr>
        <w:t xml:space="preserve">Усть-Рубахинского муниципального образования </w:t>
      </w:r>
      <w:r w:rsidR="00331AB9" w:rsidRPr="00AA6B8B">
        <w:rPr>
          <w:rFonts w:ascii="Arial" w:eastAsia="Times New Roman" w:hAnsi="Arial" w:cs="Arial"/>
          <w:sz w:val="24"/>
          <w:szCs w:val="24"/>
          <w:lang w:eastAsia="ru-RU"/>
        </w:rPr>
        <w:t xml:space="preserve"> &lt;*&gt;</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в количестве ____ человек.</w:t>
      </w:r>
    </w:p>
    <w:p w:rsidR="008E225D" w:rsidRDefault="008E225D"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Повестка дня:</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1. О выборах Председателя и Секретаря собрания инициативной группы.</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2. О создании инициативной группы.</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3.  Об  определении  границ  территории  деятельности  </w:t>
      </w:r>
      <w:proofErr w:type="gramStart"/>
      <w:r w:rsidRPr="00AA6B8B">
        <w:rPr>
          <w:rFonts w:ascii="Arial" w:eastAsia="Times New Roman" w:hAnsi="Arial" w:cs="Arial"/>
          <w:sz w:val="24"/>
          <w:szCs w:val="24"/>
          <w:lang w:eastAsia="ru-RU"/>
        </w:rPr>
        <w:t>территориального</w:t>
      </w:r>
      <w:proofErr w:type="gramEnd"/>
    </w:p>
    <w:p w:rsidR="00331AB9" w:rsidRPr="00AA6B8B" w:rsidRDefault="00331AB9" w:rsidP="008E225D">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общественного самоуправления "_________________________________".</w:t>
      </w:r>
    </w:p>
    <w:p w:rsidR="00B02FAF" w:rsidRDefault="00B02FAF" w:rsidP="00B02FAF">
      <w:pPr>
        <w:shd w:val="clear" w:color="auto" w:fill="FFFFFF"/>
        <w:spacing w:after="0" w:line="240" w:lineRule="auto"/>
        <w:jc w:val="center"/>
        <w:rPr>
          <w:rFonts w:ascii="Arial" w:eastAsia="Times New Roman" w:hAnsi="Arial" w:cs="Arial"/>
          <w:sz w:val="24"/>
          <w:szCs w:val="24"/>
          <w:lang w:eastAsia="ru-RU"/>
        </w:rPr>
      </w:pPr>
    </w:p>
    <w:p w:rsidR="00331AB9" w:rsidRDefault="00331AB9" w:rsidP="00B02FAF">
      <w:pPr>
        <w:shd w:val="clear" w:color="auto" w:fill="FFFFFF"/>
        <w:spacing w:after="0" w:line="240" w:lineRule="auto"/>
        <w:jc w:val="center"/>
        <w:rPr>
          <w:rFonts w:ascii="Arial" w:eastAsia="Times New Roman" w:hAnsi="Arial" w:cs="Arial"/>
          <w:sz w:val="24"/>
          <w:szCs w:val="24"/>
          <w:lang w:eastAsia="ru-RU"/>
        </w:rPr>
      </w:pPr>
      <w:r w:rsidRPr="00AA6B8B">
        <w:rPr>
          <w:rFonts w:ascii="Arial" w:eastAsia="Times New Roman" w:hAnsi="Arial" w:cs="Arial"/>
          <w:sz w:val="24"/>
          <w:szCs w:val="24"/>
          <w:lang w:eastAsia="ru-RU"/>
        </w:rPr>
        <w:t>Решили:</w:t>
      </w:r>
    </w:p>
    <w:p w:rsidR="00B02FAF" w:rsidRPr="00AA6B8B" w:rsidRDefault="00B02FAF" w:rsidP="00B02FAF">
      <w:pPr>
        <w:shd w:val="clear" w:color="auto" w:fill="FFFFFF"/>
        <w:spacing w:after="0" w:line="240" w:lineRule="auto"/>
        <w:jc w:val="center"/>
        <w:rPr>
          <w:rFonts w:ascii="Arial" w:eastAsia="Times New Roman" w:hAnsi="Arial" w:cs="Arial"/>
          <w:sz w:val="24"/>
          <w:szCs w:val="24"/>
          <w:lang w:eastAsia="ru-RU"/>
        </w:rPr>
      </w:pPr>
    </w:p>
    <w:p w:rsidR="00331AB9" w:rsidRPr="00AA6B8B" w:rsidRDefault="00331AB9" w:rsidP="008E225D">
      <w:pPr>
        <w:shd w:val="clear" w:color="auto" w:fill="FFFFFF"/>
        <w:spacing w:after="0" w:line="240" w:lineRule="auto"/>
        <w:ind w:firstLine="708"/>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1. Избрать Председателем собрания ин</w:t>
      </w:r>
      <w:r w:rsidR="008E225D">
        <w:rPr>
          <w:rFonts w:ascii="Arial" w:eastAsia="Times New Roman" w:hAnsi="Arial" w:cs="Arial"/>
          <w:sz w:val="24"/>
          <w:szCs w:val="24"/>
          <w:lang w:eastAsia="ru-RU"/>
        </w:rPr>
        <w:t>ициативной группы ____________</w:t>
      </w:r>
      <w:r w:rsidRPr="00AA6B8B">
        <w:rPr>
          <w:rFonts w:ascii="Arial" w:eastAsia="Times New Roman" w:hAnsi="Arial" w:cs="Arial"/>
          <w:sz w:val="24"/>
          <w:szCs w:val="24"/>
          <w:lang w:eastAsia="ru-RU"/>
        </w:rPr>
        <w:t>_,</w:t>
      </w:r>
    </w:p>
    <w:p w:rsidR="00331AB9" w:rsidRPr="00AA6B8B" w:rsidRDefault="00901C82" w:rsidP="00AA6B8B">
      <w:pPr>
        <w:shd w:val="clear" w:color="auto" w:fill="FFFFFF"/>
        <w:spacing w:after="0" w:line="240" w:lineRule="auto"/>
        <w:jc w:val="both"/>
        <w:rPr>
          <w:rFonts w:ascii="Arial" w:eastAsia="Times New Roman" w:hAnsi="Arial" w:cs="Arial"/>
          <w:sz w:val="24"/>
          <w:szCs w:val="24"/>
          <w:lang w:eastAsia="ru-RU"/>
        </w:rPr>
      </w:pPr>
      <w:proofErr w:type="gramStart"/>
      <w:r w:rsidRPr="00AA6B8B">
        <w:rPr>
          <w:rFonts w:ascii="Arial" w:eastAsia="Times New Roman" w:hAnsi="Arial" w:cs="Arial"/>
          <w:sz w:val="24"/>
          <w:szCs w:val="24"/>
          <w:lang w:eastAsia="ru-RU"/>
        </w:rPr>
        <w:t>П</w:t>
      </w:r>
      <w:r w:rsidR="00331AB9" w:rsidRPr="00AA6B8B">
        <w:rPr>
          <w:rFonts w:ascii="Arial" w:eastAsia="Times New Roman" w:hAnsi="Arial" w:cs="Arial"/>
          <w:sz w:val="24"/>
          <w:szCs w:val="24"/>
          <w:lang w:eastAsia="ru-RU"/>
        </w:rPr>
        <w:t>роживающего</w:t>
      </w:r>
      <w:proofErr w:type="gramEnd"/>
      <w:r>
        <w:rPr>
          <w:rFonts w:ascii="Arial" w:eastAsia="Times New Roman" w:hAnsi="Arial" w:cs="Arial"/>
          <w:sz w:val="24"/>
          <w:szCs w:val="24"/>
          <w:lang w:eastAsia="ru-RU"/>
        </w:rPr>
        <w:t xml:space="preserve"> </w:t>
      </w:r>
      <w:r w:rsidR="00331AB9" w:rsidRPr="00AA6B8B">
        <w:rPr>
          <w:rFonts w:ascii="Arial" w:eastAsia="Times New Roman" w:hAnsi="Arial" w:cs="Arial"/>
          <w:sz w:val="24"/>
          <w:szCs w:val="24"/>
          <w:lang w:eastAsia="ru-RU"/>
        </w:rPr>
        <w:t>(</w:t>
      </w:r>
      <w:proofErr w:type="spellStart"/>
      <w:r w:rsidR="00331AB9" w:rsidRPr="00AA6B8B">
        <w:rPr>
          <w:rFonts w:ascii="Arial" w:eastAsia="Times New Roman" w:hAnsi="Arial" w:cs="Arial"/>
          <w:sz w:val="24"/>
          <w:szCs w:val="24"/>
          <w:lang w:eastAsia="ru-RU"/>
        </w:rPr>
        <w:t>ую</w:t>
      </w:r>
      <w:proofErr w:type="spellEnd"/>
      <w:r w:rsidR="00331AB9" w:rsidRPr="00AA6B8B">
        <w:rPr>
          <w:rFonts w:ascii="Arial" w:eastAsia="Times New Roman" w:hAnsi="Arial" w:cs="Arial"/>
          <w:sz w:val="24"/>
          <w:szCs w:val="24"/>
          <w:lang w:eastAsia="ru-RU"/>
        </w:rPr>
        <w:t>) по адресу: __________________________, Секретарем соб</w:t>
      </w:r>
      <w:r w:rsidR="008E225D">
        <w:rPr>
          <w:rFonts w:ascii="Arial" w:eastAsia="Times New Roman" w:hAnsi="Arial" w:cs="Arial"/>
          <w:sz w:val="24"/>
          <w:szCs w:val="24"/>
          <w:lang w:eastAsia="ru-RU"/>
        </w:rPr>
        <w:t xml:space="preserve">рания </w:t>
      </w:r>
      <w:r w:rsidR="00331AB9" w:rsidRPr="00AA6B8B">
        <w:rPr>
          <w:rFonts w:ascii="Arial" w:eastAsia="Times New Roman" w:hAnsi="Arial" w:cs="Arial"/>
          <w:sz w:val="24"/>
          <w:szCs w:val="24"/>
          <w:lang w:eastAsia="ru-RU"/>
        </w:rPr>
        <w:t>инициативно</w:t>
      </w:r>
      <w:r w:rsidR="008E225D">
        <w:rPr>
          <w:rFonts w:ascii="Arial" w:eastAsia="Times New Roman" w:hAnsi="Arial" w:cs="Arial"/>
          <w:sz w:val="24"/>
          <w:szCs w:val="24"/>
          <w:lang w:eastAsia="ru-RU"/>
        </w:rPr>
        <w:t>й группы _____</w:t>
      </w:r>
      <w:r w:rsidR="00331AB9" w:rsidRPr="00AA6B8B">
        <w:rPr>
          <w:rFonts w:ascii="Arial" w:eastAsia="Times New Roman" w:hAnsi="Arial" w:cs="Arial"/>
          <w:sz w:val="24"/>
          <w:szCs w:val="24"/>
          <w:lang w:eastAsia="ru-RU"/>
        </w:rPr>
        <w:t>__</w:t>
      </w:r>
      <w:r w:rsidR="008E225D">
        <w:rPr>
          <w:rFonts w:ascii="Arial" w:eastAsia="Times New Roman" w:hAnsi="Arial" w:cs="Arial"/>
          <w:sz w:val="24"/>
          <w:szCs w:val="24"/>
          <w:lang w:eastAsia="ru-RU"/>
        </w:rPr>
        <w:t>_______</w:t>
      </w:r>
      <w:r w:rsidR="00331AB9" w:rsidRPr="00AA6B8B">
        <w:rPr>
          <w:rFonts w:ascii="Arial" w:eastAsia="Times New Roman" w:hAnsi="Arial" w:cs="Arial"/>
          <w:sz w:val="24"/>
          <w:szCs w:val="24"/>
          <w:lang w:eastAsia="ru-RU"/>
        </w:rPr>
        <w:t>_, проживающег</w:t>
      </w:r>
      <w:proofErr w:type="gramStart"/>
      <w:r w:rsidR="00331AB9" w:rsidRPr="00AA6B8B">
        <w:rPr>
          <w:rFonts w:ascii="Arial" w:eastAsia="Times New Roman" w:hAnsi="Arial" w:cs="Arial"/>
          <w:sz w:val="24"/>
          <w:szCs w:val="24"/>
          <w:lang w:eastAsia="ru-RU"/>
        </w:rPr>
        <w:t>о(</w:t>
      </w:r>
      <w:proofErr w:type="spellStart"/>
      <w:proofErr w:type="gramEnd"/>
      <w:r w:rsidR="00331AB9" w:rsidRPr="00AA6B8B">
        <w:rPr>
          <w:rFonts w:ascii="Arial" w:eastAsia="Times New Roman" w:hAnsi="Arial" w:cs="Arial"/>
          <w:sz w:val="24"/>
          <w:szCs w:val="24"/>
          <w:lang w:eastAsia="ru-RU"/>
        </w:rPr>
        <w:t>ую</w:t>
      </w:r>
      <w:proofErr w:type="spellEnd"/>
      <w:r w:rsidR="00331AB9" w:rsidRPr="00AA6B8B">
        <w:rPr>
          <w:rFonts w:ascii="Arial" w:eastAsia="Times New Roman" w:hAnsi="Arial" w:cs="Arial"/>
          <w:sz w:val="24"/>
          <w:szCs w:val="24"/>
          <w:lang w:eastAsia="ru-RU"/>
        </w:rPr>
        <w:t>) по адресу:</w:t>
      </w:r>
    </w:p>
    <w:p w:rsidR="008E225D" w:rsidRDefault="008E225D" w:rsidP="008E225D">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w:t>
      </w:r>
    </w:p>
    <w:p w:rsidR="00331AB9" w:rsidRPr="00AA6B8B" w:rsidRDefault="00331AB9" w:rsidP="008E225D">
      <w:pPr>
        <w:shd w:val="clear" w:color="auto" w:fill="FFFFFF"/>
        <w:spacing w:after="0" w:line="240" w:lineRule="auto"/>
        <w:ind w:firstLine="708"/>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2.Создать   инициативную   группу  по  организации  </w:t>
      </w:r>
      <w:proofErr w:type="gramStart"/>
      <w:r w:rsidRPr="00AA6B8B">
        <w:rPr>
          <w:rFonts w:ascii="Arial" w:eastAsia="Times New Roman" w:hAnsi="Arial" w:cs="Arial"/>
          <w:sz w:val="24"/>
          <w:szCs w:val="24"/>
          <w:lang w:eastAsia="ru-RU"/>
        </w:rPr>
        <w:t>территориального</w:t>
      </w:r>
      <w:proofErr w:type="gramEnd"/>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общественного самоуправления "_______________________________" в составе:</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ab/>
      </w:r>
      <w:r w:rsidRPr="00AA6B8B">
        <w:rPr>
          <w:rFonts w:ascii="Arial" w:eastAsia="Times New Roman" w:hAnsi="Arial" w:cs="Arial"/>
          <w:sz w:val="24"/>
          <w:szCs w:val="24"/>
          <w:lang w:eastAsia="ru-RU"/>
        </w:rPr>
        <w:tab/>
      </w:r>
    </w:p>
    <w:p w:rsidR="00331AB9" w:rsidRPr="00AA6B8B" w:rsidRDefault="008E225D" w:rsidP="00AA6B8B">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p>
    <w:tbl>
      <w:tblPr>
        <w:tblStyle w:val="a3"/>
        <w:tblW w:w="0" w:type="auto"/>
        <w:tblLook w:val="04A0" w:firstRow="1" w:lastRow="0" w:firstColumn="1" w:lastColumn="0" w:noHBand="0" w:noVBand="1"/>
      </w:tblPr>
      <w:tblGrid>
        <w:gridCol w:w="1242"/>
        <w:gridCol w:w="5138"/>
        <w:gridCol w:w="3191"/>
      </w:tblGrid>
      <w:tr w:rsidR="00AA6B8B" w:rsidRPr="00AA6B8B" w:rsidTr="00331AB9">
        <w:tc>
          <w:tcPr>
            <w:tcW w:w="1242" w:type="dxa"/>
          </w:tcPr>
          <w:p w:rsidR="00331AB9" w:rsidRPr="00AA6B8B" w:rsidRDefault="00331AB9" w:rsidP="00AA6B8B">
            <w:pPr>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 </w:t>
            </w:r>
            <w:proofErr w:type="gramStart"/>
            <w:r w:rsidRPr="00AA6B8B">
              <w:rPr>
                <w:rFonts w:ascii="Arial" w:eastAsia="Times New Roman" w:hAnsi="Arial" w:cs="Arial"/>
                <w:sz w:val="24"/>
                <w:szCs w:val="24"/>
                <w:lang w:eastAsia="ru-RU"/>
              </w:rPr>
              <w:t>п</w:t>
            </w:r>
            <w:proofErr w:type="gramEnd"/>
            <w:r w:rsidRPr="00AA6B8B">
              <w:rPr>
                <w:rFonts w:ascii="Arial" w:eastAsia="Times New Roman" w:hAnsi="Arial" w:cs="Arial"/>
                <w:sz w:val="24"/>
                <w:szCs w:val="24"/>
                <w:lang w:eastAsia="ru-RU"/>
              </w:rPr>
              <w:t>/п</w:t>
            </w:r>
          </w:p>
        </w:tc>
        <w:tc>
          <w:tcPr>
            <w:tcW w:w="5138" w:type="dxa"/>
          </w:tcPr>
          <w:p w:rsidR="00331AB9" w:rsidRPr="00AA6B8B" w:rsidRDefault="00331AB9" w:rsidP="00AA6B8B">
            <w:pPr>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ФИО</w:t>
            </w:r>
          </w:p>
        </w:tc>
        <w:tc>
          <w:tcPr>
            <w:tcW w:w="3191" w:type="dxa"/>
          </w:tcPr>
          <w:p w:rsidR="00331AB9" w:rsidRPr="00AA6B8B" w:rsidRDefault="00331AB9" w:rsidP="00AA6B8B">
            <w:pPr>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Домашний адрес</w:t>
            </w:r>
          </w:p>
        </w:tc>
      </w:tr>
      <w:tr w:rsidR="00AA6B8B" w:rsidRPr="00AA6B8B" w:rsidTr="00331AB9">
        <w:tc>
          <w:tcPr>
            <w:tcW w:w="1242" w:type="dxa"/>
          </w:tcPr>
          <w:p w:rsidR="00331AB9" w:rsidRPr="00AA6B8B" w:rsidRDefault="00331AB9" w:rsidP="00AA6B8B">
            <w:pPr>
              <w:jc w:val="both"/>
              <w:rPr>
                <w:rFonts w:ascii="Arial" w:eastAsia="Times New Roman" w:hAnsi="Arial" w:cs="Arial"/>
                <w:sz w:val="24"/>
                <w:szCs w:val="24"/>
                <w:lang w:eastAsia="ru-RU"/>
              </w:rPr>
            </w:pPr>
          </w:p>
        </w:tc>
        <w:tc>
          <w:tcPr>
            <w:tcW w:w="5138"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1242" w:type="dxa"/>
          </w:tcPr>
          <w:p w:rsidR="00331AB9" w:rsidRPr="00AA6B8B" w:rsidRDefault="00331AB9" w:rsidP="00AA6B8B">
            <w:pPr>
              <w:jc w:val="both"/>
              <w:rPr>
                <w:rFonts w:ascii="Arial" w:eastAsia="Times New Roman" w:hAnsi="Arial" w:cs="Arial"/>
                <w:sz w:val="24"/>
                <w:szCs w:val="24"/>
                <w:lang w:eastAsia="ru-RU"/>
              </w:rPr>
            </w:pPr>
          </w:p>
        </w:tc>
        <w:tc>
          <w:tcPr>
            <w:tcW w:w="5138"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1242" w:type="dxa"/>
          </w:tcPr>
          <w:p w:rsidR="00331AB9" w:rsidRPr="00AA6B8B" w:rsidRDefault="00331AB9" w:rsidP="00AA6B8B">
            <w:pPr>
              <w:jc w:val="both"/>
              <w:rPr>
                <w:rFonts w:ascii="Arial" w:eastAsia="Times New Roman" w:hAnsi="Arial" w:cs="Arial"/>
                <w:sz w:val="24"/>
                <w:szCs w:val="24"/>
                <w:lang w:eastAsia="ru-RU"/>
              </w:rPr>
            </w:pPr>
          </w:p>
        </w:tc>
        <w:tc>
          <w:tcPr>
            <w:tcW w:w="5138"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1242" w:type="dxa"/>
          </w:tcPr>
          <w:p w:rsidR="00331AB9" w:rsidRPr="00AA6B8B" w:rsidRDefault="00331AB9" w:rsidP="00AA6B8B">
            <w:pPr>
              <w:jc w:val="both"/>
              <w:rPr>
                <w:rFonts w:ascii="Arial" w:eastAsia="Times New Roman" w:hAnsi="Arial" w:cs="Arial"/>
                <w:sz w:val="24"/>
                <w:szCs w:val="24"/>
                <w:lang w:eastAsia="ru-RU"/>
              </w:rPr>
            </w:pPr>
          </w:p>
        </w:tc>
        <w:tc>
          <w:tcPr>
            <w:tcW w:w="5138"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1242" w:type="dxa"/>
          </w:tcPr>
          <w:p w:rsidR="00331AB9" w:rsidRPr="00AA6B8B" w:rsidRDefault="00331AB9" w:rsidP="00AA6B8B">
            <w:pPr>
              <w:jc w:val="both"/>
              <w:rPr>
                <w:rFonts w:ascii="Arial" w:eastAsia="Times New Roman" w:hAnsi="Arial" w:cs="Arial"/>
                <w:sz w:val="24"/>
                <w:szCs w:val="24"/>
                <w:lang w:eastAsia="ru-RU"/>
              </w:rPr>
            </w:pPr>
          </w:p>
        </w:tc>
        <w:tc>
          <w:tcPr>
            <w:tcW w:w="5138"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1242" w:type="dxa"/>
          </w:tcPr>
          <w:p w:rsidR="00331AB9" w:rsidRPr="00AA6B8B" w:rsidRDefault="00331AB9" w:rsidP="00AA6B8B">
            <w:pPr>
              <w:jc w:val="both"/>
              <w:rPr>
                <w:rFonts w:ascii="Arial" w:eastAsia="Times New Roman" w:hAnsi="Arial" w:cs="Arial"/>
                <w:sz w:val="24"/>
                <w:szCs w:val="24"/>
                <w:lang w:eastAsia="ru-RU"/>
              </w:rPr>
            </w:pPr>
          </w:p>
        </w:tc>
        <w:tc>
          <w:tcPr>
            <w:tcW w:w="5138"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r w:rsidR="00AA6B8B" w:rsidRPr="00AA6B8B" w:rsidTr="00331AB9">
        <w:tc>
          <w:tcPr>
            <w:tcW w:w="1242" w:type="dxa"/>
          </w:tcPr>
          <w:p w:rsidR="00331AB9" w:rsidRPr="00AA6B8B" w:rsidRDefault="00331AB9" w:rsidP="00AA6B8B">
            <w:pPr>
              <w:jc w:val="both"/>
              <w:rPr>
                <w:rFonts w:ascii="Arial" w:eastAsia="Times New Roman" w:hAnsi="Arial" w:cs="Arial"/>
                <w:sz w:val="24"/>
                <w:szCs w:val="24"/>
                <w:lang w:eastAsia="ru-RU"/>
              </w:rPr>
            </w:pPr>
          </w:p>
        </w:tc>
        <w:tc>
          <w:tcPr>
            <w:tcW w:w="5138" w:type="dxa"/>
          </w:tcPr>
          <w:p w:rsidR="00331AB9" w:rsidRPr="00AA6B8B" w:rsidRDefault="00331AB9" w:rsidP="00AA6B8B">
            <w:pPr>
              <w:jc w:val="both"/>
              <w:rPr>
                <w:rFonts w:ascii="Arial" w:eastAsia="Times New Roman" w:hAnsi="Arial" w:cs="Arial"/>
                <w:sz w:val="24"/>
                <w:szCs w:val="24"/>
                <w:lang w:eastAsia="ru-RU"/>
              </w:rPr>
            </w:pPr>
          </w:p>
        </w:tc>
        <w:tc>
          <w:tcPr>
            <w:tcW w:w="3191" w:type="dxa"/>
          </w:tcPr>
          <w:p w:rsidR="00331AB9" w:rsidRPr="00AA6B8B" w:rsidRDefault="00331AB9" w:rsidP="00AA6B8B">
            <w:pPr>
              <w:jc w:val="both"/>
              <w:rPr>
                <w:rFonts w:ascii="Arial" w:eastAsia="Times New Roman" w:hAnsi="Arial" w:cs="Arial"/>
                <w:sz w:val="24"/>
                <w:szCs w:val="24"/>
                <w:lang w:eastAsia="ru-RU"/>
              </w:rPr>
            </w:pPr>
          </w:p>
        </w:tc>
      </w:tr>
    </w:tbl>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p>
    <w:p w:rsidR="008E225D"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    3.   Обратиться   в   </w:t>
      </w:r>
      <w:r w:rsidR="008E225D">
        <w:rPr>
          <w:rFonts w:ascii="Arial" w:eastAsia="Times New Roman" w:hAnsi="Arial" w:cs="Arial"/>
          <w:sz w:val="24"/>
          <w:szCs w:val="24"/>
          <w:lang w:eastAsia="ru-RU"/>
        </w:rPr>
        <w:t>а</w:t>
      </w:r>
      <w:r w:rsidRPr="00AA6B8B">
        <w:rPr>
          <w:rFonts w:ascii="Arial" w:eastAsia="Times New Roman" w:hAnsi="Arial" w:cs="Arial"/>
          <w:sz w:val="24"/>
          <w:szCs w:val="24"/>
          <w:lang w:eastAsia="ru-RU"/>
        </w:rPr>
        <w:t xml:space="preserve">дминистрацию  </w:t>
      </w:r>
      <w:r w:rsidR="008E225D">
        <w:rPr>
          <w:rFonts w:ascii="Arial" w:eastAsia="Times New Roman" w:hAnsi="Arial" w:cs="Arial"/>
          <w:sz w:val="24"/>
          <w:szCs w:val="24"/>
          <w:lang w:eastAsia="ru-RU"/>
        </w:rPr>
        <w:t>Усть-Рубахинского муниципального образования</w:t>
      </w:r>
      <w:r w:rsidRPr="00AA6B8B">
        <w:rPr>
          <w:rFonts w:ascii="Arial" w:eastAsia="Times New Roman" w:hAnsi="Arial" w:cs="Arial"/>
          <w:sz w:val="24"/>
          <w:szCs w:val="24"/>
          <w:lang w:eastAsia="ru-RU"/>
        </w:rPr>
        <w:t>  с  заявлением  об</w:t>
      </w:r>
      <w:r w:rsidR="008E225D">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установлении  границ территории деятельности территориального общественного</w:t>
      </w:r>
      <w:r w:rsidR="008E225D">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самоуправления "</w:t>
      </w:r>
      <w:r w:rsidR="008E225D">
        <w:rPr>
          <w:rFonts w:ascii="Arial" w:eastAsia="Times New Roman" w:hAnsi="Arial" w:cs="Arial"/>
          <w:sz w:val="24"/>
          <w:szCs w:val="24"/>
          <w:lang w:eastAsia="ru-RU"/>
        </w:rPr>
        <w:t>______________</w:t>
      </w:r>
      <w:r w:rsidRPr="00AA6B8B">
        <w:rPr>
          <w:rFonts w:ascii="Arial" w:eastAsia="Times New Roman" w:hAnsi="Arial" w:cs="Arial"/>
          <w:sz w:val="24"/>
          <w:szCs w:val="24"/>
          <w:lang w:eastAsia="ru-RU"/>
        </w:rPr>
        <w:t>___</w:t>
      </w:r>
      <w:r w:rsidR="008E225D">
        <w:rPr>
          <w:rFonts w:ascii="Arial" w:eastAsia="Times New Roman" w:hAnsi="Arial" w:cs="Arial"/>
          <w:sz w:val="24"/>
          <w:szCs w:val="24"/>
          <w:lang w:eastAsia="ru-RU"/>
        </w:rPr>
        <w:t>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Описание границ территории: ___________</w:t>
      </w:r>
      <w:r w:rsidR="008E225D">
        <w:rPr>
          <w:rFonts w:ascii="Arial" w:eastAsia="Times New Roman" w:hAnsi="Arial" w:cs="Arial"/>
          <w:sz w:val="24"/>
          <w:szCs w:val="24"/>
          <w:lang w:eastAsia="ru-RU"/>
        </w:rPr>
        <w:t>________________________________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__________________________________________</w:t>
      </w:r>
      <w:r w:rsidR="008E225D">
        <w:rPr>
          <w:rFonts w:ascii="Arial" w:eastAsia="Times New Roman" w:hAnsi="Arial" w:cs="Arial"/>
          <w:sz w:val="24"/>
          <w:szCs w:val="24"/>
          <w:lang w:eastAsia="ru-RU"/>
        </w:rPr>
        <w:t>___________________________</w:t>
      </w:r>
      <w:r w:rsidRPr="00AA6B8B">
        <w:rPr>
          <w:rFonts w:ascii="Arial" w:eastAsia="Times New Roman" w:hAnsi="Arial" w:cs="Arial"/>
          <w:sz w:val="24"/>
          <w:szCs w:val="24"/>
          <w:lang w:eastAsia="ru-RU"/>
        </w:rPr>
        <w:t>.</w:t>
      </w:r>
    </w:p>
    <w:p w:rsidR="008E225D" w:rsidRDefault="008E225D"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Председатель собрания _________ ______________________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w:t>
      </w:r>
      <w:r w:rsidR="008E225D">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 xml:space="preserve"> подпись          </w:t>
      </w:r>
      <w:r w:rsidR="008E225D">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Ф.И.О.</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Секретарь _________ ______________________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w:t>
      </w:r>
      <w:r w:rsidR="008E225D">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 xml:space="preserve"> подпись         </w:t>
      </w:r>
      <w:r w:rsidR="008E225D">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 xml:space="preserve"> Ф.И.О.</w:t>
      </w:r>
    </w:p>
    <w:p w:rsidR="008E225D" w:rsidRDefault="008E225D" w:rsidP="00AA6B8B">
      <w:pPr>
        <w:shd w:val="clear" w:color="auto" w:fill="FFFFFF"/>
        <w:spacing w:after="0" w:line="240" w:lineRule="auto"/>
        <w:jc w:val="both"/>
        <w:rPr>
          <w:rFonts w:ascii="Arial" w:eastAsia="Times New Roman" w:hAnsi="Arial" w:cs="Arial"/>
          <w:sz w:val="24"/>
          <w:szCs w:val="24"/>
          <w:lang w:eastAsia="ru-RU"/>
        </w:rPr>
      </w:pP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Члены инициативной группы:</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_________ ______________________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подпись          Ф.И.О.</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_________ ______________________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подпись          Ф.И.О.</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_________ ______________________</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подпись          Ф.И.О.</w:t>
      </w:r>
    </w:p>
    <w:p w:rsidR="008E225D"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w:t>
      </w:r>
    </w:p>
    <w:p w:rsidR="00331AB9" w:rsidRPr="00AA6B8B" w:rsidRDefault="00331AB9" w:rsidP="00AA6B8B">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xml:space="preserve"> Примечание:</w:t>
      </w:r>
    </w:p>
    <w:p w:rsidR="00331AB9" w:rsidRPr="00AA6B8B" w:rsidRDefault="00331AB9" w:rsidP="00901C82">
      <w:pPr>
        <w:shd w:val="clear" w:color="auto" w:fill="FFFFFF"/>
        <w:spacing w:after="0" w:line="240" w:lineRule="auto"/>
        <w:jc w:val="both"/>
        <w:rPr>
          <w:rFonts w:ascii="Arial" w:eastAsia="Times New Roman" w:hAnsi="Arial" w:cs="Arial"/>
          <w:sz w:val="24"/>
          <w:szCs w:val="24"/>
          <w:lang w:eastAsia="ru-RU"/>
        </w:rPr>
      </w:pPr>
      <w:r w:rsidRPr="00AA6B8B">
        <w:rPr>
          <w:rFonts w:ascii="Arial" w:eastAsia="Times New Roman" w:hAnsi="Arial" w:cs="Arial"/>
          <w:sz w:val="24"/>
          <w:szCs w:val="24"/>
          <w:lang w:eastAsia="ru-RU"/>
        </w:rPr>
        <w:t>    &lt;*&gt;    В   пределах   предлагаемых   границ   территории   деятельности</w:t>
      </w:r>
      <w:r w:rsidR="00901C82">
        <w:rPr>
          <w:rFonts w:ascii="Arial" w:eastAsia="Times New Roman" w:hAnsi="Arial" w:cs="Arial"/>
          <w:sz w:val="24"/>
          <w:szCs w:val="24"/>
          <w:lang w:eastAsia="ru-RU"/>
        </w:rPr>
        <w:t xml:space="preserve"> </w:t>
      </w:r>
      <w:r w:rsidRPr="00AA6B8B">
        <w:rPr>
          <w:rFonts w:ascii="Arial" w:eastAsia="Times New Roman" w:hAnsi="Arial" w:cs="Arial"/>
          <w:sz w:val="24"/>
          <w:szCs w:val="24"/>
          <w:lang w:eastAsia="ru-RU"/>
        </w:rPr>
        <w:t>территориального общественног</w:t>
      </w:r>
      <w:bookmarkStart w:id="0" w:name="_GoBack"/>
      <w:bookmarkEnd w:id="0"/>
      <w:r w:rsidRPr="00AA6B8B">
        <w:rPr>
          <w:rFonts w:ascii="Arial" w:eastAsia="Times New Roman" w:hAnsi="Arial" w:cs="Arial"/>
          <w:sz w:val="24"/>
          <w:szCs w:val="24"/>
          <w:lang w:eastAsia="ru-RU"/>
        </w:rPr>
        <w:t>о самоуправления.</w:t>
      </w:r>
    </w:p>
    <w:p w:rsidR="009E60FF" w:rsidRPr="00AA6B8B" w:rsidRDefault="009E60FF" w:rsidP="00AA6B8B">
      <w:pPr>
        <w:jc w:val="both"/>
        <w:rPr>
          <w:rFonts w:ascii="Arial" w:hAnsi="Arial" w:cs="Arial"/>
          <w:sz w:val="24"/>
          <w:szCs w:val="24"/>
        </w:rPr>
      </w:pPr>
    </w:p>
    <w:sectPr w:rsidR="009E60FF" w:rsidRPr="00AA6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B8"/>
    <w:rsid w:val="000207A8"/>
    <w:rsid w:val="00032F9C"/>
    <w:rsid w:val="00060A53"/>
    <w:rsid w:val="000648A6"/>
    <w:rsid w:val="000F5B5E"/>
    <w:rsid w:val="001168EE"/>
    <w:rsid w:val="0013139A"/>
    <w:rsid w:val="00194FD5"/>
    <w:rsid w:val="001A7981"/>
    <w:rsid w:val="001D1F08"/>
    <w:rsid w:val="001F202C"/>
    <w:rsid w:val="001F6625"/>
    <w:rsid w:val="00295D6B"/>
    <w:rsid w:val="002A1203"/>
    <w:rsid w:val="002B2F18"/>
    <w:rsid w:val="00331AB9"/>
    <w:rsid w:val="00403FDB"/>
    <w:rsid w:val="004246D4"/>
    <w:rsid w:val="005F20B2"/>
    <w:rsid w:val="00621BEB"/>
    <w:rsid w:val="00683734"/>
    <w:rsid w:val="00686BBA"/>
    <w:rsid w:val="006D3A90"/>
    <w:rsid w:val="007507E3"/>
    <w:rsid w:val="00754BD7"/>
    <w:rsid w:val="007A20C9"/>
    <w:rsid w:val="007E7F4C"/>
    <w:rsid w:val="00826A40"/>
    <w:rsid w:val="008E225D"/>
    <w:rsid w:val="00901C82"/>
    <w:rsid w:val="00974A69"/>
    <w:rsid w:val="009B0E98"/>
    <w:rsid w:val="009E60FF"/>
    <w:rsid w:val="00A716EA"/>
    <w:rsid w:val="00AA6B8B"/>
    <w:rsid w:val="00AC6FBF"/>
    <w:rsid w:val="00B02FAF"/>
    <w:rsid w:val="00B61892"/>
    <w:rsid w:val="00B76DB8"/>
    <w:rsid w:val="00C70351"/>
    <w:rsid w:val="00D4112E"/>
    <w:rsid w:val="00DC7E76"/>
    <w:rsid w:val="00E00F83"/>
    <w:rsid w:val="00E1479A"/>
    <w:rsid w:val="00E1780E"/>
    <w:rsid w:val="00F27810"/>
    <w:rsid w:val="00F5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69318">
      <w:bodyDiv w:val="1"/>
      <w:marLeft w:val="0"/>
      <w:marRight w:val="0"/>
      <w:marTop w:val="0"/>
      <w:marBottom w:val="0"/>
      <w:divBdr>
        <w:top w:val="none" w:sz="0" w:space="0" w:color="auto"/>
        <w:left w:val="none" w:sz="0" w:space="0" w:color="auto"/>
        <w:bottom w:val="none" w:sz="0" w:space="0" w:color="auto"/>
        <w:right w:val="none" w:sz="0" w:space="0" w:color="auto"/>
      </w:divBdr>
    </w:div>
    <w:div w:id="1213225562">
      <w:bodyDiv w:val="1"/>
      <w:marLeft w:val="0"/>
      <w:marRight w:val="0"/>
      <w:marTop w:val="0"/>
      <w:marBottom w:val="0"/>
      <w:divBdr>
        <w:top w:val="none" w:sz="0" w:space="0" w:color="auto"/>
        <w:left w:val="none" w:sz="0" w:space="0" w:color="auto"/>
        <w:bottom w:val="none" w:sz="0" w:space="0" w:color="auto"/>
        <w:right w:val="none" w:sz="0" w:space="0" w:color="auto"/>
      </w:divBdr>
      <w:divsChild>
        <w:div w:id="1298101289">
          <w:marLeft w:val="0"/>
          <w:marRight w:val="0"/>
          <w:marTop w:val="0"/>
          <w:marBottom w:val="0"/>
          <w:divBdr>
            <w:top w:val="none" w:sz="0" w:space="0" w:color="auto"/>
            <w:left w:val="none" w:sz="0" w:space="0" w:color="auto"/>
            <w:bottom w:val="none" w:sz="0" w:space="0" w:color="auto"/>
            <w:right w:val="none" w:sz="0" w:space="0" w:color="auto"/>
          </w:divBdr>
        </w:div>
        <w:div w:id="1888763348">
          <w:marLeft w:val="0"/>
          <w:marRight w:val="0"/>
          <w:marTop w:val="0"/>
          <w:marBottom w:val="0"/>
          <w:divBdr>
            <w:top w:val="none" w:sz="0" w:space="0" w:color="auto"/>
            <w:left w:val="none" w:sz="0" w:space="0" w:color="auto"/>
            <w:bottom w:val="none" w:sz="0" w:space="0" w:color="auto"/>
            <w:right w:val="none" w:sz="0" w:space="0" w:color="auto"/>
          </w:divBdr>
        </w:div>
        <w:div w:id="161168901">
          <w:marLeft w:val="0"/>
          <w:marRight w:val="0"/>
          <w:marTop w:val="0"/>
          <w:marBottom w:val="0"/>
          <w:divBdr>
            <w:top w:val="none" w:sz="0" w:space="0" w:color="auto"/>
            <w:left w:val="none" w:sz="0" w:space="0" w:color="auto"/>
            <w:bottom w:val="none" w:sz="0" w:space="0" w:color="auto"/>
            <w:right w:val="none" w:sz="0" w:space="0" w:color="auto"/>
          </w:divBdr>
        </w:div>
        <w:div w:id="1510020940">
          <w:marLeft w:val="0"/>
          <w:marRight w:val="0"/>
          <w:marTop w:val="0"/>
          <w:marBottom w:val="0"/>
          <w:divBdr>
            <w:top w:val="none" w:sz="0" w:space="0" w:color="auto"/>
            <w:left w:val="none" w:sz="0" w:space="0" w:color="auto"/>
            <w:bottom w:val="none" w:sz="0" w:space="0" w:color="auto"/>
            <w:right w:val="none" w:sz="0" w:space="0" w:color="auto"/>
          </w:divBdr>
        </w:div>
        <w:div w:id="1068072478">
          <w:marLeft w:val="0"/>
          <w:marRight w:val="0"/>
          <w:marTop w:val="0"/>
          <w:marBottom w:val="0"/>
          <w:divBdr>
            <w:top w:val="none" w:sz="0" w:space="0" w:color="auto"/>
            <w:left w:val="none" w:sz="0" w:space="0" w:color="auto"/>
            <w:bottom w:val="none" w:sz="0" w:space="0" w:color="auto"/>
            <w:right w:val="none" w:sz="0" w:space="0" w:color="auto"/>
          </w:divBdr>
        </w:div>
        <w:div w:id="1820657200">
          <w:marLeft w:val="0"/>
          <w:marRight w:val="0"/>
          <w:marTop w:val="0"/>
          <w:marBottom w:val="0"/>
          <w:divBdr>
            <w:top w:val="none" w:sz="0" w:space="0" w:color="auto"/>
            <w:left w:val="none" w:sz="0" w:space="0" w:color="auto"/>
            <w:bottom w:val="none" w:sz="0" w:space="0" w:color="auto"/>
            <w:right w:val="none" w:sz="0" w:space="0" w:color="auto"/>
          </w:divBdr>
        </w:div>
        <w:div w:id="1857965121">
          <w:marLeft w:val="0"/>
          <w:marRight w:val="0"/>
          <w:marTop w:val="0"/>
          <w:marBottom w:val="0"/>
          <w:divBdr>
            <w:top w:val="none" w:sz="0" w:space="0" w:color="auto"/>
            <w:left w:val="none" w:sz="0" w:space="0" w:color="auto"/>
            <w:bottom w:val="none" w:sz="0" w:space="0" w:color="auto"/>
            <w:right w:val="none" w:sz="0" w:space="0" w:color="auto"/>
          </w:divBdr>
        </w:div>
        <w:div w:id="1927154959">
          <w:marLeft w:val="0"/>
          <w:marRight w:val="0"/>
          <w:marTop w:val="0"/>
          <w:marBottom w:val="0"/>
          <w:divBdr>
            <w:top w:val="none" w:sz="0" w:space="0" w:color="auto"/>
            <w:left w:val="none" w:sz="0" w:space="0" w:color="auto"/>
            <w:bottom w:val="none" w:sz="0" w:space="0" w:color="auto"/>
            <w:right w:val="none" w:sz="0" w:space="0" w:color="auto"/>
          </w:divBdr>
        </w:div>
        <w:div w:id="31200547">
          <w:marLeft w:val="0"/>
          <w:marRight w:val="0"/>
          <w:marTop w:val="0"/>
          <w:marBottom w:val="0"/>
          <w:divBdr>
            <w:top w:val="none" w:sz="0" w:space="0" w:color="auto"/>
            <w:left w:val="none" w:sz="0" w:space="0" w:color="auto"/>
            <w:bottom w:val="none" w:sz="0" w:space="0" w:color="auto"/>
            <w:right w:val="none" w:sz="0" w:space="0" w:color="auto"/>
          </w:divBdr>
        </w:div>
        <w:div w:id="2082559172">
          <w:marLeft w:val="0"/>
          <w:marRight w:val="0"/>
          <w:marTop w:val="0"/>
          <w:marBottom w:val="0"/>
          <w:divBdr>
            <w:top w:val="none" w:sz="0" w:space="0" w:color="auto"/>
            <w:left w:val="none" w:sz="0" w:space="0" w:color="auto"/>
            <w:bottom w:val="none" w:sz="0" w:space="0" w:color="auto"/>
            <w:right w:val="none" w:sz="0" w:space="0" w:color="auto"/>
          </w:divBdr>
        </w:div>
        <w:div w:id="2049379171">
          <w:marLeft w:val="0"/>
          <w:marRight w:val="0"/>
          <w:marTop w:val="0"/>
          <w:marBottom w:val="0"/>
          <w:divBdr>
            <w:top w:val="none" w:sz="0" w:space="0" w:color="auto"/>
            <w:left w:val="none" w:sz="0" w:space="0" w:color="auto"/>
            <w:bottom w:val="none" w:sz="0" w:space="0" w:color="auto"/>
            <w:right w:val="none" w:sz="0" w:space="0" w:color="auto"/>
          </w:divBdr>
        </w:div>
        <w:div w:id="1719014872">
          <w:marLeft w:val="0"/>
          <w:marRight w:val="0"/>
          <w:marTop w:val="0"/>
          <w:marBottom w:val="0"/>
          <w:divBdr>
            <w:top w:val="none" w:sz="0" w:space="0" w:color="auto"/>
            <w:left w:val="none" w:sz="0" w:space="0" w:color="auto"/>
            <w:bottom w:val="none" w:sz="0" w:space="0" w:color="auto"/>
            <w:right w:val="none" w:sz="0" w:space="0" w:color="auto"/>
          </w:divBdr>
        </w:div>
        <w:div w:id="516576142">
          <w:marLeft w:val="0"/>
          <w:marRight w:val="0"/>
          <w:marTop w:val="0"/>
          <w:marBottom w:val="0"/>
          <w:divBdr>
            <w:top w:val="none" w:sz="0" w:space="0" w:color="auto"/>
            <w:left w:val="none" w:sz="0" w:space="0" w:color="auto"/>
            <w:bottom w:val="none" w:sz="0" w:space="0" w:color="auto"/>
            <w:right w:val="none" w:sz="0" w:space="0" w:color="auto"/>
          </w:divBdr>
        </w:div>
        <w:div w:id="7024341">
          <w:marLeft w:val="0"/>
          <w:marRight w:val="0"/>
          <w:marTop w:val="0"/>
          <w:marBottom w:val="0"/>
          <w:divBdr>
            <w:top w:val="none" w:sz="0" w:space="0" w:color="auto"/>
            <w:left w:val="none" w:sz="0" w:space="0" w:color="auto"/>
            <w:bottom w:val="none" w:sz="0" w:space="0" w:color="auto"/>
            <w:right w:val="none" w:sz="0" w:space="0" w:color="auto"/>
          </w:divBdr>
        </w:div>
        <w:div w:id="673411807">
          <w:marLeft w:val="0"/>
          <w:marRight w:val="0"/>
          <w:marTop w:val="0"/>
          <w:marBottom w:val="0"/>
          <w:divBdr>
            <w:top w:val="none" w:sz="0" w:space="0" w:color="auto"/>
            <w:left w:val="none" w:sz="0" w:space="0" w:color="auto"/>
            <w:bottom w:val="none" w:sz="0" w:space="0" w:color="auto"/>
            <w:right w:val="none" w:sz="0" w:space="0" w:color="auto"/>
          </w:divBdr>
        </w:div>
        <w:div w:id="1998343981">
          <w:marLeft w:val="0"/>
          <w:marRight w:val="0"/>
          <w:marTop w:val="0"/>
          <w:marBottom w:val="0"/>
          <w:divBdr>
            <w:top w:val="none" w:sz="0" w:space="0" w:color="auto"/>
            <w:left w:val="none" w:sz="0" w:space="0" w:color="auto"/>
            <w:bottom w:val="none" w:sz="0" w:space="0" w:color="auto"/>
            <w:right w:val="none" w:sz="0" w:space="0" w:color="auto"/>
          </w:divBdr>
        </w:div>
        <w:div w:id="393353810">
          <w:marLeft w:val="0"/>
          <w:marRight w:val="0"/>
          <w:marTop w:val="0"/>
          <w:marBottom w:val="0"/>
          <w:divBdr>
            <w:top w:val="none" w:sz="0" w:space="0" w:color="auto"/>
            <w:left w:val="none" w:sz="0" w:space="0" w:color="auto"/>
            <w:bottom w:val="none" w:sz="0" w:space="0" w:color="auto"/>
            <w:right w:val="none" w:sz="0" w:space="0" w:color="auto"/>
          </w:divBdr>
        </w:div>
        <w:div w:id="1186478279">
          <w:marLeft w:val="0"/>
          <w:marRight w:val="0"/>
          <w:marTop w:val="0"/>
          <w:marBottom w:val="0"/>
          <w:divBdr>
            <w:top w:val="none" w:sz="0" w:space="0" w:color="auto"/>
            <w:left w:val="none" w:sz="0" w:space="0" w:color="auto"/>
            <w:bottom w:val="none" w:sz="0" w:space="0" w:color="auto"/>
            <w:right w:val="none" w:sz="0" w:space="0" w:color="auto"/>
          </w:divBdr>
        </w:div>
        <w:div w:id="1160847375">
          <w:marLeft w:val="0"/>
          <w:marRight w:val="0"/>
          <w:marTop w:val="0"/>
          <w:marBottom w:val="0"/>
          <w:divBdr>
            <w:top w:val="none" w:sz="0" w:space="0" w:color="auto"/>
            <w:left w:val="none" w:sz="0" w:space="0" w:color="auto"/>
            <w:bottom w:val="none" w:sz="0" w:space="0" w:color="auto"/>
            <w:right w:val="none" w:sz="0" w:space="0" w:color="auto"/>
          </w:divBdr>
        </w:div>
        <w:div w:id="1995716883">
          <w:marLeft w:val="0"/>
          <w:marRight w:val="0"/>
          <w:marTop w:val="0"/>
          <w:marBottom w:val="0"/>
          <w:divBdr>
            <w:top w:val="none" w:sz="0" w:space="0" w:color="auto"/>
            <w:left w:val="none" w:sz="0" w:space="0" w:color="auto"/>
            <w:bottom w:val="none" w:sz="0" w:space="0" w:color="auto"/>
            <w:right w:val="none" w:sz="0" w:space="0" w:color="auto"/>
          </w:divBdr>
        </w:div>
        <w:div w:id="484275955">
          <w:marLeft w:val="0"/>
          <w:marRight w:val="0"/>
          <w:marTop w:val="0"/>
          <w:marBottom w:val="0"/>
          <w:divBdr>
            <w:top w:val="none" w:sz="0" w:space="0" w:color="auto"/>
            <w:left w:val="none" w:sz="0" w:space="0" w:color="auto"/>
            <w:bottom w:val="none" w:sz="0" w:space="0" w:color="auto"/>
            <w:right w:val="none" w:sz="0" w:space="0" w:color="auto"/>
          </w:divBdr>
        </w:div>
        <w:div w:id="1843936108">
          <w:marLeft w:val="0"/>
          <w:marRight w:val="0"/>
          <w:marTop w:val="0"/>
          <w:marBottom w:val="0"/>
          <w:divBdr>
            <w:top w:val="none" w:sz="0" w:space="0" w:color="auto"/>
            <w:left w:val="none" w:sz="0" w:space="0" w:color="auto"/>
            <w:bottom w:val="none" w:sz="0" w:space="0" w:color="auto"/>
            <w:right w:val="none" w:sz="0" w:space="0" w:color="auto"/>
          </w:divBdr>
        </w:div>
        <w:div w:id="864171609">
          <w:marLeft w:val="0"/>
          <w:marRight w:val="0"/>
          <w:marTop w:val="0"/>
          <w:marBottom w:val="0"/>
          <w:divBdr>
            <w:top w:val="none" w:sz="0" w:space="0" w:color="auto"/>
            <w:left w:val="none" w:sz="0" w:space="0" w:color="auto"/>
            <w:bottom w:val="none" w:sz="0" w:space="0" w:color="auto"/>
            <w:right w:val="none" w:sz="0" w:space="0" w:color="auto"/>
          </w:divBdr>
        </w:div>
        <w:div w:id="2072121305">
          <w:marLeft w:val="0"/>
          <w:marRight w:val="0"/>
          <w:marTop w:val="0"/>
          <w:marBottom w:val="0"/>
          <w:divBdr>
            <w:top w:val="none" w:sz="0" w:space="0" w:color="auto"/>
            <w:left w:val="none" w:sz="0" w:space="0" w:color="auto"/>
            <w:bottom w:val="none" w:sz="0" w:space="0" w:color="auto"/>
            <w:right w:val="none" w:sz="0" w:space="0" w:color="auto"/>
          </w:divBdr>
        </w:div>
        <w:div w:id="395323438">
          <w:marLeft w:val="0"/>
          <w:marRight w:val="0"/>
          <w:marTop w:val="0"/>
          <w:marBottom w:val="0"/>
          <w:divBdr>
            <w:top w:val="none" w:sz="0" w:space="0" w:color="auto"/>
            <w:left w:val="none" w:sz="0" w:space="0" w:color="auto"/>
            <w:bottom w:val="none" w:sz="0" w:space="0" w:color="auto"/>
            <w:right w:val="none" w:sz="0" w:space="0" w:color="auto"/>
          </w:divBdr>
        </w:div>
        <w:div w:id="148904647">
          <w:marLeft w:val="0"/>
          <w:marRight w:val="0"/>
          <w:marTop w:val="0"/>
          <w:marBottom w:val="0"/>
          <w:divBdr>
            <w:top w:val="none" w:sz="0" w:space="0" w:color="auto"/>
            <w:left w:val="none" w:sz="0" w:space="0" w:color="auto"/>
            <w:bottom w:val="none" w:sz="0" w:space="0" w:color="auto"/>
            <w:right w:val="none" w:sz="0" w:space="0" w:color="auto"/>
          </w:divBdr>
        </w:div>
        <w:div w:id="1386182111">
          <w:marLeft w:val="0"/>
          <w:marRight w:val="0"/>
          <w:marTop w:val="0"/>
          <w:marBottom w:val="0"/>
          <w:divBdr>
            <w:top w:val="none" w:sz="0" w:space="0" w:color="auto"/>
            <w:left w:val="none" w:sz="0" w:space="0" w:color="auto"/>
            <w:bottom w:val="none" w:sz="0" w:space="0" w:color="auto"/>
            <w:right w:val="none" w:sz="0" w:space="0" w:color="auto"/>
          </w:divBdr>
        </w:div>
        <w:div w:id="396824145">
          <w:marLeft w:val="0"/>
          <w:marRight w:val="0"/>
          <w:marTop w:val="0"/>
          <w:marBottom w:val="0"/>
          <w:divBdr>
            <w:top w:val="none" w:sz="0" w:space="0" w:color="auto"/>
            <w:left w:val="none" w:sz="0" w:space="0" w:color="auto"/>
            <w:bottom w:val="none" w:sz="0" w:space="0" w:color="auto"/>
            <w:right w:val="none" w:sz="0" w:space="0" w:color="auto"/>
          </w:divBdr>
        </w:div>
        <w:div w:id="947077781">
          <w:marLeft w:val="0"/>
          <w:marRight w:val="0"/>
          <w:marTop w:val="0"/>
          <w:marBottom w:val="0"/>
          <w:divBdr>
            <w:top w:val="none" w:sz="0" w:space="0" w:color="auto"/>
            <w:left w:val="none" w:sz="0" w:space="0" w:color="auto"/>
            <w:bottom w:val="none" w:sz="0" w:space="0" w:color="auto"/>
            <w:right w:val="none" w:sz="0" w:space="0" w:color="auto"/>
          </w:divBdr>
        </w:div>
        <w:div w:id="1517186107">
          <w:marLeft w:val="0"/>
          <w:marRight w:val="0"/>
          <w:marTop w:val="0"/>
          <w:marBottom w:val="0"/>
          <w:divBdr>
            <w:top w:val="none" w:sz="0" w:space="0" w:color="auto"/>
            <w:left w:val="none" w:sz="0" w:space="0" w:color="auto"/>
            <w:bottom w:val="none" w:sz="0" w:space="0" w:color="auto"/>
            <w:right w:val="none" w:sz="0" w:space="0" w:color="auto"/>
          </w:divBdr>
        </w:div>
        <w:div w:id="787355907">
          <w:marLeft w:val="0"/>
          <w:marRight w:val="0"/>
          <w:marTop w:val="0"/>
          <w:marBottom w:val="0"/>
          <w:divBdr>
            <w:top w:val="none" w:sz="0" w:space="0" w:color="auto"/>
            <w:left w:val="none" w:sz="0" w:space="0" w:color="auto"/>
            <w:bottom w:val="none" w:sz="0" w:space="0" w:color="auto"/>
            <w:right w:val="none" w:sz="0" w:space="0" w:color="auto"/>
          </w:divBdr>
        </w:div>
        <w:div w:id="523399737">
          <w:marLeft w:val="0"/>
          <w:marRight w:val="0"/>
          <w:marTop w:val="0"/>
          <w:marBottom w:val="0"/>
          <w:divBdr>
            <w:top w:val="none" w:sz="0" w:space="0" w:color="auto"/>
            <w:left w:val="none" w:sz="0" w:space="0" w:color="auto"/>
            <w:bottom w:val="none" w:sz="0" w:space="0" w:color="auto"/>
            <w:right w:val="none" w:sz="0" w:space="0" w:color="auto"/>
          </w:divBdr>
        </w:div>
        <w:div w:id="266276886">
          <w:marLeft w:val="0"/>
          <w:marRight w:val="0"/>
          <w:marTop w:val="0"/>
          <w:marBottom w:val="0"/>
          <w:divBdr>
            <w:top w:val="none" w:sz="0" w:space="0" w:color="auto"/>
            <w:left w:val="none" w:sz="0" w:space="0" w:color="auto"/>
            <w:bottom w:val="none" w:sz="0" w:space="0" w:color="auto"/>
            <w:right w:val="none" w:sz="0" w:space="0" w:color="auto"/>
          </w:divBdr>
        </w:div>
        <w:div w:id="536161643">
          <w:marLeft w:val="0"/>
          <w:marRight w:val="0"/>
          <w:marTop w:val="0"/>
          <w:marBottom w:val="0"/>
          <w:divBdr>
            <w:top w:val="none" w:sz="0" w:space="0" w:color="auto"/>
            <w:left w:val="none" w:sz="0" w:space="0" w:color="auto"/>
            <w:bottom w:val="none" w:sz="0" w:space="0" w:color="auto"/>
            <w:right w:val="none" w:sz="0" w:space="0" w:color="auto"/>
          </w:divBdr>
        </w:div>
        <w:div w:id="1950357577">
          <w:marLeft w:val="0"/>
          <w:marRight w:val="0"/>
          <w:marTop w:val="0"/>
          <w:marBottom w:val="0"/>
          <w:divBdr>
            <w:top w:val="none" w:sz="0" w:space="0" w:color="auto"/>
            <w:left w:val="none" w:sz="0" w:space="0" w:color="auto"/>
            <w:bottom w:val="none" w:sz="0" w:space="0" w:color="auto"/>
            <w:right w:val="none" w:sz="0" w:space="0" w:color="auto"/>
          </w:divBdr>
        </w:div>
        <w:div w:id="959071307">
          <w:marLeft w:val="0"/>
          <w:marRight w:val="0"/>
          <w:marTop w:val="0"/>
          <w:marBottom w:val="0"/>
          <w:divBdr>
            <w:top w:val="none" w:sz="0" w:space="0" w:color="auto"/>
            <w:left w:val="none" w:sz="0" w:space="0" w:color="auto"/>
            <w:bottom w:val="none" w:sz="0" w:space="0" w:color="auto"/>
            <w:right w:val="none" w:sz="0" w:space="0" w:color="auto"/>
          </w:divBdr>
        </w:div>
        <w:div w:id="90781626">
          <w:marLeft w:val="0"/>
          <w:marRight w:val="0"/>
          <w:marTop w:val="0"/>
          <w:marBottom w:val="0"/>
          <w:divBdr>
            <w:top w:val="none" w:sz="0" w:space="0" w:color="auto"/>
            <w:left w:val="none" w:sz="0" w:space="0" w:color="auto"/>
            <w:bottom w:val="none" w:sz="0" w:space="0" w:color="auto"/>
            <w:right w:val="none" w:sz="0" w:space="0" w:color="auto"/>
          </w:divBdr>
        </w:div>
        <w:div w:id="1711952918">
          <w:marLeft w:val="0"/>
          <w:marRight w:val="0"/>
          <w:marTop w:val="0"/>
          <w:marBottom w:val="0"/>
          <w:divBdr>
            <w:top w:val="none" w:sz="0" w:space="0" w:color="auto"/>
            <w:left w:val="none" w:sz="0" w:space="0" w:color="auto"/>
            <w:bottom w:val="none" w:sz="0" w:space="0" w:color="auto"/>
            <w:right w:val="none" w:sz="0" w:space="0" w:color="auto"/>
          </w:divBdr>
        </w:div>
        <w:div w:id="1895920206">
          <w:marLeft w:val="0"/>
          <w:marRight w:val="0"/>
          <w:marTop w:val="0"/>
          <w:marBottom w:val="0"/>
          <w:divBdr>
            <w:top w:val="none" w:sz="0" w:space="0" w:color="auto"/>
            <w:left w:val="none" w:sz="0" w:space="0" w:color="auto"/>
            <w:bottom w:val="none" w:sz="0" w:space="0" w:color="auto"/>
            <w:right w:val="none" w:sz="0" w:space="0" w:color="auto"/>
          </w:divBdr>
        </w:div>
        <w:div w:id="1139691974">
          <w:marLeft w:val="0"/>
          <w:marRight w:val="0"/>
          <w:marTop w:val="0"/>
          <w:marBottom w:val="0"/>
          <w:divBdr>
            <w:top w:val="none" w:sz="0" w:space="0" w:color="auto"/>
            <w:left w:val="none" w:sz="0" w:space="0" w:color="auto"/>
            <w:bottom w:val="none" w:sz="0" w:space="0" w:color="auto"/>
            <w:right w:val="none" w:sz="0" w:space="0" w:color="auto"/>
          </w:divBdr>
        </w:div>
        <w:div w:id="1088497993">
          <w:marLeft w:val="0"/>
          <w:marRight w:val="0"/>
          <w:marTop w:val="0"/>
          <w:marBottom w:val="0"/>
          <w:divBdr>
            <w:top w:val="none" w:sz="0" w:space="0" w:color="auto"/>
            <w:left w:val="none" w:sz="0" w:space="0" w:color="auto"/>
            <w:bottom w:val="none" w:sz="0" w:space="0" w:color="auto"/>
            <w:right w:val="none" w:sz="0" w:space="0" w:color="auto"/>
          </w:divBdr>
        </w:div>
        <w:div w:id="1559894568">
          <w:marLeft w:val="0"/>
          <w:marRight w:val="0"/>
          <w:marTop w:val="0"/>
          <w:marBottom w:val="0"/>
          <w:divBdr>
            <w:top w:val="none" w:sz="0" w:space="0" w:color="auto"/>
            <w:left w:val="none" w:sz="0" w:space="0" w:color="auto"/>
            <w:bottom w:val="none" w:sz="0" w:space="0" w:color="auto"/>
            <w:right w:val="none" w:sz="0" w:space="0" w:color="auto"/>
          </w:divBdr>
        </w:div>
        <w:div w:id="70592293">
          <w:marLeft w:val="0"/>
          <w:marRight w:val="0"/>
          <w:marTop w:val="0"/>
          <w:marBottom w:val="0"/>
          <w:divBdr>
            <w:top w:val="none" w:sz="0" w:space="0" w:color="auto"/>
            <w:left w:val="none" w:sz="0" w:space="0" w:color="auto"/>
            <w:bottom w:val="none" w:sz="0" w:space="0" w:color="auto"/>
            <w:right w:val="none" w:sz="0" w:space="0" w:color="auto"/>
          </w:divBdr>
        </w:div>
        <w:div w:id="1476296658">
          <w:marLeft w:val="0"/>
          <w:marRight w:val="0"/>
          <w:marTop w:val="0"/>
          <w:marBottom w:val="0"/>
          <w:divBdr>
            <w:top w:val="none" w:sz="0" w:space="0" w:color="auto"/>
            <w:left w:val="none" w:sz="0" w:space="0" w:color="auto"/>
            <w:bottom w:val="none" w:sz="0" w:space="0" w:color="auto"/>
            <w:right w:val="none" w:sz="0" w:space="0" w:color="auto"/>
          </w:divBdr>
        </w:div>
        <w:div w:id="1133593462">
          <w:marLeft w:val="0"/>
          <w:marRight w:val="0"/>
          <w:marTop w:val="0"/>
          <w:marBottom w:val="0"/>
          <w:divBdr>
            <w:top w:val="none" w:sz="0" w:space="0" w:color="auto"/>
            <w:left w:val="none" w:sz="0" w:space="0" w:color="auto"/>
            <w:bottom w:val="none" w:sz="0" w:space="0" w:color="auto"/>
            <w:right w:val="none" w:sz="0" w:space="0" w:color="auto"/>
          </w:divBdr>
        </w:div>
        <w:div w:id="871109025">
          <w:marLeft w:val="0"/>
          <w:marRight w:val="0"/>
          <w:marTop w:val="0"/>
          <w:marBottom w:val="0"/>
          <w:divBdr>
            <w:top w:val="none" w:sz="0" w:space="0" w:color="auto"/>
            <w:left w:val="none" w:sz="0" w:space="0" w:color="auto"/>
            <w:bottom w:val="none" w:sz="0" w:space="0" w:color="auto"/>
            <w:right w:val="none" w:sz="0" w:space="0" w:color="auto"/>
          </w:divBdr>
        </w:div>
        <w:div w:id="1411387016">
          <w:marLeft w:val="0"/>
          <w:marRight w:val="0"/>
          <w:marTop w:val="0"/>
          <w:marBottom w:val="0"/>
          <w:divBdr>
            <w:top w:val="none" w:sz="0" w:space="0" w:color="auto"/>
            <w:left w:val="none" w:sz="0" w:space="0" w:color="auto"/>
            <w:bottom w:val="none" w:sz="0" w:space="0" w:color="auto"/>
            <w:right w:val="none" w:sz="0" w:space="0" w:color="auto"/>
          </w:divBdr>
        </w:div>
        <w:div w:id="2087873073">
          <w:marLeft w:val="0"/>
          <w:marRight w:val="0"/>
          <w:marTop w:val="0"/>
          <w:marBottom w:val="0"/>
          <w:divBdr>
            <w:top w:val="none" w:sz="0" w:space="0" w:color="auto"/>
            <w:left w:val="none" w:sz="0" w:space="0" w:color="auto"/>
            <w:bottom w:val="none" w:sz="0" w:space="0" w:color="auto"/>
            <w:right w:val="none" w:sz="0" w:space="0" w:color="auto"/>
          </w:divBdr>
        </w:div>
        <w:div w:id="240406488">
          <w:marLeft w:val="0"/>
          <w:marRight w:val="0"/>
          <w:marTop w:val="0"/>
          <w:marBottom w:val="0"/>
          <w:divBdr>
            <w:top w:val="none" w:sz="0" w:space="0" w:color="auto"/>
            <w:left w:val="none" w:sz="0" w:space="0" w:color="auto"/>
            <w:bottom w:val="none" w:sz="0" w:space="0" w:color="auto"/>
            <w:right w:val="none" w:sz="0" w:space="0" w:color="auto"/>
          </w:divBdr>
        </w:div>
        <w:div w:id="778448390">
          <w:marLeft w:val="0"/>
          <w:marRight w:val="0"/>
          <w:marTop w:val="0"/>
          <w:marBottom w:val="0"/>
          <w:divBdr>
            <w:top w:val="none" w:sz="0" w:space="0" w:color="auto"/>
            <w:left w:val="none" w:sz="0" w:space="0" w:color="auto"/>
            <w:bottom w:val="none" w:sz="0" w:space="0" w:color="auto"/>
            <w:right w:val="none" w:sz="0" w:space="0" w:color="auto"/>
          </w:divBdr>
        </w:div>
        <w:div w:id="934942417">
          <w:marLeft w:val="0"/>
          <w:marRight w:val="0"/>
          <w:marTop w:val="0"/>
          <w:marBottom w:val="0"/>
          <w:divBdr>
            <w:top w:val="none" w:sz="0" w:space="0" w:color="auto"/>
            <w:left w:val="none" w:sz="0" w:space="0" w:color="auto"/>
            <w:bottom w:val="none" w:sz="0" w:space="0" w:color="auto"/>
            <w:right w:val="none" w:sz="0" w:space="0" w:color="auto"/>
          </w:divBdr>
        </w:div>
        <w:div w:id="1902791522">
          <w:marLeft w:val="0"/>
          <w:marRight w:val="0"/>
          <w:marTop w:val="0"/>
          <w:marBottom w:val="0"/>
          <w:divBdr>
            <w:top w:val="none" w:sz="0" w:space="0" w:color="auto"/>
            <w:left w:val="none" w:sz="0" w:space="0" w:color="auto"/>
            <w:bottom w:val="none" w:sz="0" w:space="0" w:color="auto"/>
            <w:right w:val="none" w:sz="0" w:space="0" w:color="auto"/>
          </w:divBdr>
        </w:div>
        <w:div w:id="326715058">
          <w:marLeft w:val="0"/>
          <w:marRight w:val="0"/>
          <w:marTop w:val="0"/>
          <w:marBottom w:val="0"/>
          <w:divBdr>
            <w:top w:val="none" w:sz="0" w:space="0" w:color="auto"/>
            <w:left w:val="none" w:sz="0" w:space="0" w:color="auto"/>
            <w:bottom w:val="none" w:sz="0" w:space="0" w:color="auto"/>
            <w:right w:val="none" w:sz="0" w:space="0" w:color="auto"/>
          </w:divBdr>
        </w:div>
        <w:div w:id="1158574981">
          <w:marLeft w:val="0"/>
          <w:marRight w:val="0"/>
          <w:marTop w:val="0"/>
          <w:marBottom w:val="0"/>
          <w:divBdr>
            <w:top w:val="none" w:sz="0" w:space="0" w:color="auto"/>
            <w:left w:val="none" w:sz="0" w:space="0" w:color="auto"/>
            <w:bottom w:val="none" w:sz="0" w:space="0" w:color="auto"/>
            <w:right w:val="none" w:sz="0" w:space="0" w:color="auto"/>
          </w:divBdr>
        </w:div>
        <w:div w:id="1858233062">
          <w:marLeft w:val="0"/>
          <w:marRight w:val="0"/>
          <w:marTop w:val="0"/>
          <w:marBottom w:val="0"/>
          <w:divBdr>
            <w:top w:val="none" w:sz="0" w:space="0" w:color="auto"/>
            <w:left w:val="none" w:sz="0" w:space="0" w:color="auto"/>
            <w:bottom w:val="none" w:sz="0" w:space="0" w:color="auto"/>
            <w:right w:val="none" w:sz="0" w:space="0" w:color="auto"/>
          </w:divBdr>
        </w:div>
        <w:div w:id="1081953288">
          <w:marLeft w:val="0"/>
          <w:marRight w:val="0"/>
          <w:marTop w:val="0"/>
          <w:marBottom w:val="0"/>
          <w:divBdr>
            <w:top w:val="none" w:sz="0" w:space="0" w:color="auto"/>
            <w:left w:val="none" w:sz="0" w:space="0" w:color="auto"/>
            <w:bottom w:val="none" w:sz="0" w:space="0" w:color="auto"/>
            <w:right w:val="none" w:sz="0" w:space="0" w:color="auto"/>
          </w:divBdr>
        </w:div>
        <w:div w:id="1704594303">
          <w:marLeft w:val="0"/>
          <w:marRight w:val="0"/>
          <w:marTop w:val="0"/>
          <w:marBottom w:val="0"/>
          <w:divBdr>
            <w:top w:val="none" w:sz="0" w:space="0" w:color="auto"/>
            <w:left w:val="none" w:sz="0" w:space="0" w:color="auto"/>
            <w:bottom w:val="none" w:sz="0" w:space="0" w:color="auto"/>
            <w:right w:val="none" w:sz="0" w:space="0" w:color="auto"/>
          </w:divBdr>
        </w:div>
        <w:div w:id="503128287">
          <w:marLeft w:val="0"/>
          <w:marRight w:val="0"/>
          <w:marTop w:val="0"/>
          <w:marBottom w:val="0"/>
          <w:divBdr>
            <w:top w:val="none" w:sz="0" w:space="0" w:color="auto"/>
            <w:left w:val="none" w:sz="0" w:space="0" w:color="auto"/>
            <w:bottom w:val="none" w:sz="0" w:space="0" w:color="auto"/>
            <w:right w:val="none" w:sz="0" w:space="0" w:color="auto"/>
          </w:divBdr>
        </w:div>
        <w:div w:id="450053775">
          <w:marLeft w:val="0"/>
          <w:marRight w:val="0"/>
          <w:marTop w:val="0"/>
          <w:marBottom w:val="0"/>
          <w:divBdr>
            <w:top w:val="none" w:sz="0" w:space="0" w:color="auto"/>
            <w:left w:val="none" w:sz="0" w:space="0" w:color="auto"/>
            <w:bottom w:val="none" w:sz="0" w:space="0" w:color="auto"/>
            <w:right w:val="none" w:sz="0" w:space="0" w:color="auto"/>
          </w:divBdr>
        </w:div>
        <w:div w:id="69815795">
          <w:marLeft w:val="0"/>
          <w:marRight w:val="0"/>
          <w:marTop w:val="0"/>
          <w:marBottom w:val="0"/>
          <w:divBdr>
            <w:top w:val="none" w:sz="0" w:space="0" w:color="auto"/>
            <w:left w:val="none" w:sz="0" w:space="0" w:color="auto"/>
            <w:bottom w:val="none" w:sz="0" w:space="0" w:color="auto"/>
            <w:right w:val="none" w:sz="0" w:space="0" w:color="auto"/>
          </w:divBdr>
        </w:div>
        <w:div w:id="335378419">
          <w:marLeft w:val="0"/>
          <w:marRight w:val="0"/>
          <w:marTop w:val="0"/>
          <w:marBottom w:val="0"/>
          <w:divBdr>
            <w:top w:val="none" w:sz="0" w:space="0" w:color="auto"/>
            <w:left w:val="none" w:sz="0" w:space="0" w:color="auto"/>
            <w:bottom w:val="none" w:sz="0" w:space="0" w:color="auto"/>
            <w:right w:val="none" w:sz="0" w:space="0" w:color="auto"/>
          </w:divBdr>
        </w:div>
        <w:div w:id="1194726561">
          <w:marLeft w:val="0"/>
          <w:marRight w:val="0"/>
          <w:marTop w:val="0"/>
          <w:marBottom w:val="0"/>
          <w:divBdr>
            <w:top w:val="none" w:sz="0" w:space="0" w:color="auto"/>
            <w:left w:val="none" w:sz="0" w:space="0" w:color="auto"/>
            <w:bottom w:val="none" w:sz="0" w:space="0" w:color="auto"/>
            <w:right w:val="none" w:sz="0" w:space="0" w:color="auto"/>
          </w:divBdr>
        </w:div>
        <w:div w:id="2060128126">
          <w:marLeft w:val="0"/>
          <w:marRight w:val="0"/>
          <w:marTop w:val="0"/>
          <w:marBottom w:val="0"/>
          <w:divBdr>
            <w:top w:val="none" w:sz="0" w:space="0" w:color="auto"/>
            <w:left w:val="none" w:sz="0" w:space="0" w:color="auto"/>
            <w:bottom w:val="none" w:sz="0" w:space="0" w:color="auto"/>
            <w:right w:val="none" w:sz="0" w:space="0" w:color="auto"/>
          </w:divBdr>
        </w:div>
        <w:div w:id="1786847376">
          <w:marLeft w:val="0"/>
          <w:marRight w:val="0"/>
          <w:marTop w:val="0"/>
          <w:marBottom w:val="0"/>
          <w:divBdr>
            <w:top w:val="none" w:sz="0" w:space="0" w:color="auto"/>
            <w:left w:val="none" w:sz="0" w:space="0" w:color="auto"/>
            <w:bottom w:val="none" w:sz="0" w:space="0" w:color="auto"/>
            <w:right w:val="none" w:sz="0" w:space="0" w:color="auto"/>
          </w:divBdr>
        </w:div>
        <w:div w:id="1054550041">
          <w:marLeft w:val="0"/>
          <w:marRight w:val="0"/>
          <w:marTop w:val="0"/>
          <w:marBottom w:val="0"/>
          <w:divBdr>
            <w:top w:val="none" w:sz="0" w:space="0" w:color="auto"/>
            <w:left w:val="none" w:sz="0" w:space="0" w:color="auto"/>
            <w:bottom w:val="none" w:sz="0" w:space="0" w:color="auto"/>
            <w:right w:val="none" w:sz="0" w:space="0" w:color="auto"/>
          </w:divBdr>
        </w:div>
        <w:div w:id="1815297531">
          <w:marLeft w:val="0"/>
          <w:marRight w:val="0"/>
          <w:marTop w:val="0"/>
          <w:marBottom w:val="0"/>
          <w:divBdr>
            <w:top w:val="none" w:sz="0" w:space="0" w:color="auto"/>
            <w:left w:val="none" w:sz="0" w:space="0" w:color="auto"/>
            <w:bottom w:val="none" w:sz="0" w:space="0" w:color="auto"/>
            <w:right w:val="none" w:sz="0" w:space="0" w:color="auto"/>
          </w:divBdr>
        </w:div>
        <w:div w:id="1300182612">
          <w:marLeft w:val="0"/>
          <w:marRight w:val="0"/>
          <w:marTop w:val="0"/>
          <w:marBottom w:val="0"/>
          <w:divBdr>
            <w:top w:val="none" w:sz="0" w:space="0" w:color="auto"/>
            <w:left w:val="none" w:sz="0" w:space="0" w:color="auto"/>
            <w:bottom w:val="none" w:sz="0" w:space="0" w:color="auto"/>
            <w:right w:val="none" w:sz="0" w:space="0" w:color="auto"/>
          </w:divBdr>
        </w:div>
        <w:div w:id="1586501291">
          <w:marLeft w:val="0"/>
          <w:marRight w:val="0"/>
          <w:marTop w:val="0"/>
          <w:marBottom w:val="0"/>
          <w:divBdr>
            <w:top w:val="none" w:sz="0" w:space="0" w:color="auto"/>
            <w:left w:val="none" w:sz="0" w:space="0" w:color="auto"/>
            <w:bottom w:val="none" w:sz="0" w:space="0" w:color="auto"/>
            <w:right w:val="none" w:sz="0" w:space="0" w:color="auto"/>
          </w:divBdr>
        </w:div>
        <w:div w:id="848981957">
          <w:marLeft w:val="0"/>
          <w:marRight w:val="0"/>
          <w:marTop w:val="0"/>
          <w:marBottom w:val="0"/>
          <w:divBdr>
            <w:top w:val="none" w:sz="0" w:space="0" w:color="auto"/>
            <w:left w:val="none" w:sz="0" w:space="0" w:color="auto"/>
            <w:bottom w:val="none" w:sz="0" w:space="0" w:color="auto"/>
            <w:right w:val="none" w:sz="0" w:space="0" w:color="auto"/>
          </w:divBdr>
        </w:div>
        <w:div w:id="250699798">
          <w:marLeft w:val="0"/>
          <w:marRight w:val="0"/>
          <w:marTop w:val="0"/>
          <w:marBottom w:val="0"/>
          <w:divBdr>
            <w:top w:val="none" w:sz="0" w:space="0" w:color="auto"/>
            <w:left w:val="none" w:sz="0" w:space="0" w:color="auto"/>
            <w:bottom w:val="none" w:sz="0" w:space="0" w:color="auto"/>
            <w:right w:val="none" w:sz="0" w:space="0" w:color="auto"/>
          </w:divBdr>
        </w:div>
        <w:div w:id="1345860026">
          <w:marLeft w:val="0"/>
          <w:marRight w:val="0"/>
          <w:marTop w:val="0"/>
          <w:marBottom w:val="0"/>
          <w:divBdr>
            <w:top w:val="none" w:sz="0" w:space="0" w:color="auto"/>
            <w:left w:val="none" w:sz="0" w:space="0" w:color="auto"/>
            <w:bottom w:val="none" w:sz="0" w:space="0" w:color="auto"/>
            <w:right w:val="none" w:sz="0" w:space="0" w:color="auto"/>
          </w:divBdr>
        </w:div>
        <w:div w:id="931469829">
          <w:marLeft w:val="0"/>
          <w:marRight w:val="0"/>
          <w:marTop w:val="0"/>
          <w:marBottom w:val="0"/>
          <w:divBdr>
            <w:top w:val="none" w:sz="0" w:space="0" w:color="auto"/>
            <w:left w:val="none" w:sz="0" w:space="0" w:color="auto"/>
            <w:bottom w:val="none" w:sz="0" w:space="0" w:color="auto"/>
            <w:right w:val="none" w:sz="0" w:space="0" w:color="auto"/>
          </w:divBdr>
        </w:div>
        <w:div w:id="1171414377">
          <w:marLeft w:val="0"/>
          <w:marRight w:val="0"/>
          <w:marTop w:val="0"/>
          <w:marBottom w:val="0"/>
          <w:divBdr>
            <w:top w:val="none" w:sz="0" w:space="0" w:color="auto"/>
            <w:left w:val="none" w:sz="0" w:space="0" w:color="auto"/>
            <w:bottom w:val="none" w:sz="0" w:space="0" w:color="auto"/>
            <w:right w:val="none" w:sz="0" w:space="0" w:color="auto"/>
          </w:divBdr>
        </w:div>
        <w:div w:id="614605037">
          <w:marLeft w:val="0"/>
          <w:marRight w:val="0"/>
          <w:marTop w:val="0"/>
          <w:marBottom w:val="0"/>
          <w:divBdr>
            <w:top w:val="none" w:sz="0" w:space="0" w:color="auto"/>
            <w:left w:val="none" w:sz="0" w:space="0" w:color="auto"/>
            <w:bottom w:val="none" w:sz="0" w:space="0" w:color="auto"/>
            <w:right w:val="none" w:sz="0" w:space="0" w:color="auto"/>
          </w:divBdr>
        </w:div>
        <w:div w:id="1105492718">
          <w:marLeft w:val="0"/>
          <w:marRight w:val="0"/>
          <w:marTop w:val="0"/>
          <w:marBottom w:val="0"/>
          <w:divBdr>
            <w:top w:val="none" w:sz="0" w:space="0" w:color="auto"/>
            <w:left w:val="none" w:sz="0" w:space="0" w:color="auto"/>
            <w:bottom w:val="none" w:sz="0" w:space="0" w:color="auto"/>
            <w:right w:val="none" w:sz="0" w:space="0" w:color="auto"/>
          </w:divBdr>
        </w:div>
        <w:div w:id="881602003">
          <w:marLeft w:val="0"/>
          <w:marRight w:val="0"/>
          <w:marTop w:val="0"/>
          <w:marBottom w:val="0"/>
          <w:divBdr>
            <w:top w:val="none" w:sz="0" w:space="0" w:color="auto"/>
            <w:left w:val="none" w:sz="0" w:space="0" w:color="auto"/>
            <w:bottom w:val="none" w:sz="0" w:space="0" w:color="auto"/>
            <w:right w:val="none" w:sz="0" w:space="0" w:color="auto"/>
          </w:divBdr>
        </w:div>
        <w:div w:id="43258022">
          <w:marLeft w:val="0"/>
          <w:marRight w:val="0"/>
          <w:marTop w:val="0"/>
          <w:marBottom w:val="0"/>
          <w:divBdr>
            <w:top w:val="none" w:sz="0" w:space="0" w:color="auto"/>
            <w:left w:val="none" w:sz="0" w:space="0" w:color="auto"/>
            <w:bottom w:val="none" w:sz="0" w:space="0" w:color="auto"/>
            <w:right w:val="none" w:sz="0" w:space="0" w:color="auto"/>
          </w:divBdr>
        </w:div>
        <w:div w:id="1279797842">
          <w:marLeft w:val="0"/>
          <w:marRight w:val="0"/>
          <w:marTop w:val="0"/>
          <w:marBottom w:val="0"/>
          <w:divBdr>
            <w:top w:val="none" w:sz="0" w:space="0" w:color="auto"/>
            <w:left w:val="none" w:sz="0" w:space="0" w:color="auto"/>
            <w:bottom w:val="none" w:sz="0" w:space="0" w:color="auto"/>
            <w:right w:val="none" w:sz="0" w:space="0" w:color="auto"/>
          </w:divBdr>
        </w:div>
        <w:div w:id="437410531">
          <w:marLeft w:val="0"/>
          <w:marRight w:val="0"/>
          <w:marTop w:val="0"/>
          <w:marBottom w:val="0"/>
          <w:divBdr>
            <w:top w:val="none" w:sz="0" w:space="0" w:color="auto"/>
            <w:left w:val="none" w:sz="0" w:space="0" w:color="auto"/>
            <w:bottom w:val="none" w:sz="0" w:space="0" w:color="auto"/>
            <w:right w:val="none" w:sz="0" w:space="0" w:color="auto"/>
          </w:divBdr>
        </w:div>
        <w:div w:id="1633631145">
          <w:marLeft w:val="0"/>
          <w:marRight w:val="0"/>
          <w:marTop w:val="0"/>
          <w:marBottom w:val="0"/>
          <w:divBdr>
            <w:top w:val="none" w:sz="0" w:space="0" w:color="auto"/>
            <w:left w:val="none" w:sz="0" w:space="0" w:color="auto"/>
            <w:bottom w:val="none" w:sz="0" w:space="0" w:color="auto"/>
            <w:right w:val="none" w:sz="0" w:space="0" w:color="auto"/>
          </w:divBdr>
        </w:div>
        <w:div w:id="1270967888">
          <w:marLeft w:val="0"/>
          <w:marRight w:val="0"/>
          <w:marTop w:val="0"/>
          <w:marBottom w:val="0"/>
          <w:divBdr>
            <w:top w:val="none" w:sz="0" w:space="0" w:color="auto"/>
            <w:left w:val="none" w:sz="0" w:space="0" w:color="auto"/>
            <w:bottom w:val="none" w:sz="0" w:space="0" w:color="auto"/>
            <w:right w:val="none" w:sz="0" w:space="0" w:color="auto"/>
          </w:divBdr>
        </w:div>
        <w:div w:id="294259566">
          <w:marLeft w:val="0"/>
          <w:marRight w:val="0"/>
          <w:marTop w:val="0"/>
          <w:marBottom w:val="0"/>
          <w:divBdr>
            <w:top w:val="none" w:sz="0" w:space="0" w:color="auto"/>
            <w:left w:val="none" w:sz="0" w:space="0" w:color="auto"/>
            <w:bottom w:val="none" w:sz="0" w:space="0" w:color="auto"/>
            <w:right w:val="none" w:sz="0" w:space="0" w:color="auto"/>
          </w:divBdr>
        </w:div>
        <w:div w:id="343168040">
          <w:marLeft w:val="0"/>
          <w:marRight w:val="0"/>
          <w:marTop w:val="0"/>
          <w:marBottom w:val="0"/>
          <w:divBdr>
            <w:top w:val="none" w:sz="0" w:space="0" w:color="auto"/>
            <w:left w:val="none" w:sz="0" w:space="0" w:color="auto"/>
            <w:bottom w:val="none" w:sz="0" w:space="0" w:color="auto"/>
            <w:right w:val="none" w:sz="0" w:space="0" w:color="auto"/>
          </w:divBdr>
        </w:div>
        <w:div w:id="854541238">
          <w:marLeft w:val="0"/>
          <w:marRight w:val="0"/>
          <w:marTop w:val="0"/>
          <w:marBottom w:val="0"/>
          <w:divBdr>
            <w:top w:val="none" w:sz="0" w:space="0" w:color="auto"/>
            <w:left w:val="none" w:sz="0" w:space="0" w:color="auto"/>
            <w:bottom w:val="none" w:sz="0" w:space="0" w:color="auto"/>
            <w:right w:val="none" w:sz="0" w:space="0" w:color="auto"/>
          </w:divBdr>
        </w:div>
        <w:div w:id="1029405753">
          <w:marLeft w:val="0"/>
          <w:marRight w:val="0"/>
          <w:marTop w:val="0"/>
          <w:marBottom w:val="0"/>
          <w:divBdr>
            <w:top w:val="none" w:sz="0" w:space="0" w:color="auto"/>
            <w:left w:val="none" w:sz="0" w:space="0" w:color="auto"/>
            <w:bottom w:val="none" w:sz="0" w:space="0" w:color="auto"/>
            <w:right w:val="none" w:sz="0" w:space="0" w:color="auto"/>
          </w:divBdr>
        </w:div>
        <w:div w:id="941690404">
          <w:marLeft w:val="0"/>
          <w:marRight w:val="0"/>
          <w:marTop w:val="0"/>
          <w:marBottom w:val="0"/>
          <w:divBdr>
            <w:top w:val="none" w:sz="0" w:space="0" w:color="auto"/>
            <w:left w:val="none" w:sz="0" w:space="0" w:color="auto"/>
            <w:bottom w:val="none" w:sz="0" w:space="0" w:color="auto"/>
            <w:right w:val="none" w:sz="0" w:space="0" w:color="auto"/>
          </w:divBdr>
        </w:div>
        <w:div w:id="397174662">
          <w:marLeft w:val="0"/>
          <w:marRight w:val="0"/>
          <w:marTop w:val="0"/>
          <w:marBottom w:val="0"/>
          <w:divBdr>
            <w:top w:val="none" w:sz="0" w:space="0" w:color="auto"/>
            <w:left w:val="none" w:sz="0" w:space="0" w:color="auto"/>
            <w:bottom w:val="none" w:sz="0" w:space="0" w:color="auto"/>
            <w:right w:val="none" w:sz="0" w:space="0" w:color="auto"/>
          </w:divBdr>
        </w:div>
        <w:div w:id="471404207">
          <w:marLeft w:val="0"/>
          <w:marRight w:val="0"/>
          <w:marTop w:val="0"/>
          <w:marBottom w:val="0"/>
          <w:divBdr>
            <w:top w:val="none" w:sz="0" w:space="0" w:color="auto"/>
            <w:left w:val="none" w:sz="0" w:space="0" w:color="auto"/>
            <w:bottom w:val="none" w:sz="0" w:space="0" w:color="auto"/>
            <w:right w:val="none" w:sz="0" w:space="0" w:color="auto"/>
          </w:divBdr>
        </w:div>
        <w:div w:id="1791898017">
          <w:marLeft w:val="0"/>
          <w:marRight w:val="0"/>
          <w:marTop w:val="0"/>
          <w:marBottom w:val="0"/>
          <w:divBdr>
            <w:top w:val="none" w:sz="0" w:space="0" w:color="auto"/>
            <w:left w:val="none" w:sz="0" w:space="0" w:color="auto"/>
            <w:bottom w:val="none" w:sz="0" w:space="0" w:color="auto"/>
            <w:right w:val="none" w:sz="0" w:space="0" w:color="auto"/>
          </w:divBdr>
        </w:div>
        <w:div w:id="1920166793">
          <w:marLeft w:val="0"/>
          <w:marRight w:val="0"/>
          <w:marTop w:val="0"/>
          <w:marBottom w:val="0"/>
          <w:divBdr>
            <w:top w:val="none" w:sz="0" w:space="0" w:color="auto"/>
            <w:left w:val="none" w:sz="0" w:space="0" w:color="auto"/>
            <w:bottom w:val="none" w:sz="0" w:space="0" w:color="auto"/>
            <w:right w:val="none" w:sz="0" w:space="0" w:color="auto"/>
          </w:divBdr>
        </w:div>
        <w:div w:id="316881246">
          <w:marLeft w:val="0"/>
          <w:marRight w:val="0"/>
          <w:marTop w:val="0"/>
          <w:marBottom w:val="0"/>
          <w:divBdr>
            <w:top w:val="none" w:sz="0" w:space="0" w:color="auto"/>
            <w:left w:val="none" w:sz="0" w:space="0" w:color="auto"/>
            <w:bottom w:val="none" w:sz="0" w:space="0" w:color="auto"/>
            <w:right w:val="none" w:sz="0" w:space="0" w:color="auto"/>
          </w:divBdr>
        </w:div>
        <w:div w:id="1731609394">
          <w:marLeft w:val="0"/>
          <w:marRight w:val="0"/>
          <w:marTop w:val="0"/>
          <w:marBottom w:val="0"/>
          <w:divBdr>
            <w:top w:val="none" w:sz="0" w:space="0" w:color="auto"/>
            <w:left w:val="none" w:sz="0" w:space="0" w:color="auto"/>
            <w:bottom w:val="none" w:sz="0" w:space="0" w:color="auto"/>
            <w:right w:val="none" w:sz="0" w:space="0" w:color="auto"/>
          </w:divBdr>
        </w:div>
        <w:div w:id="1893344299">
          <w:marLeft w:val="0"/>
          <w:marRight w:val="0"/>
          <w:marTop w:val="0"/>
          <w:marBottom w:val="0"/>
          <w:divBdr>
            <w:top w:val="none" w:sz="0" w:space="0" w:color="auto"/>
            <w:left w:val="none" w:sz="0" w:space="0" w:color="auto"/>
            <w:bottom w:val="none" w:sz="0" w:space="0" w:color="auto"/>
            <w:right w:val="none" w:sz="0" w:space="0" w:color="auto"/>
          </w:divBdr>
        </w:div>
        <w:div w:id="602569886">
          <w:marLeft w:val="0"/>
          <w:marRight w:val="0"/>
          <w:marTop w:val="0"/>
          <w:marBottom w:val="0"/>
          <w:divBdr>
            <w:top w:val="none" w:sz="0" w:space="0" w:color="auto"/>
            <w:left w:val="none" w:sz="0" w:space="0" w:color="auto"/>
            <w:bottom w:val="none" w:sz="0" w:space="0" w:color="auto"/>
            <w:right w:val="none" w:sz="0" w:space="0" w:color="auto"/>
          </w:divBdr>
        </w:div>
        <w:div w:id="1665737841">
          <w:marLeft w:val="0"/>
          <w:marRight w:val="0"/>
          <w:marTop w:val="0"/>
          <w:marBottom w:val="0"/>
          <w:divBdr>
            <w:top w:val="none" w:sz="0" w:space="0" w:color="auto"/>
            <w:left w:val="none" w:sz="0" w:space="0" w:color="auto"/>
            <w:bottom w:val="none" w:sz="0" w:space="0" w:color="auto"/>
            <w:right w:val="none" w:sz="0" w:space="0" w:color="auto"/>
          </w:divBdr>
        </w:div>
        <w:div w:id="510871067">
          <w:marLeft w:val="0"/>
          <w:marRight w:val="0"/>
          <w:marTop w:val="0"/>
          <w:marBottom w:val="0"/>
          <w:divBdr>
            <w:top w:val="none" w:sz="0" w:space="0" w:color="auto"/>
            <w:left w:val="none" w:sz="0" w:space="0" w:color="auto"/>
            <w:bottom w:val="none" w:sz="0" w:space="0" w:color="auto"/>
            <w:right w:val="none" w:sz="0" w:space="0" w:color="auto"/>
          </w:divBdr>
        </w:div>
        <w:div w:id="322203987">
          <w:marLeft w:val="0"/>
          <w:marRight w:val="0"/>
          <w:marTop w:val="0"/>
          <w:marBottom w:val="0"/>
          <w:divBdr>
            <w:top w:val="none" w:sz="0" w:space="0" w:color="auto"/>
            <w:left w:val="none" w:sz="0" w:space="0" w:color="auto"/>
            <w:bottom w:val="none" w:sz="0" w:space="0" w:color="auto"/>
            <w:right w:val="none" w:sz="0" w:space="0" w:color="auto"/>
          </w:divBdr>
        </w:div>
        <w:div w:id="356472369">
          <w:marLeft w:val="0"/>
          <w:marRight w:val="0"/>
          <w:marTop w:val="0"/>
          <w:marBottom w:val="0"/>
          <w:divBdr>
            <w:top w:val="none" w:sz="0" w:space="0" w:color="auto"/>
            <w:left w:val="none" w:sz="0" w:space="0" w:color="auto"/>
            <w:bottom w:val="none" w:sz="0" w:space="0" w:color="auto"/>
            <w:right w:val="none" w:sz="0" w:space="0" w:color="auto"/>
          </w:divBdr>
        </w:div>
        <w:div w:id="954870512">
          <w:marLeft w:val="0"/>
          <w:marRight w:val="0"/>
          <w:marTop w:val="0"/>
          <w:marBottom w:val="0"/>
          <w:divBdr>
            <w:top w:val="none" w:sz="0" w:space="0" w:color="auto"/>
            <w:left w:val="none" w:sz="0" w:space="0" w:color="auto"/>
            <w:bottom w:val="none" w:sz="0" w:space="0" w:color="auto"/>
            <w:right w:val="none" w:sz="0" w:space="0" w:color="auto"/>
          </w:divBdr>
        </w:div>
        <w:div w:id="1435325888">
          <w:marLeft w:val="0"/>
          <w:marRight w:val="0"/>
          <w:marTop w:val="0"/>
          <w:marBottom w:val="0"/>
          <w:divBdr>
            <w:top w:val="none" w:sz="0" w:space="0" w:color="auto"/>
            <w:left w:val="none" w:sz="0" w:space="0" w:color="auto"/>
            <w:bottom w:val="none" w:sz="0" w:space="0" w:color="auto"/>
            <w:right w:val="none" w:sz="0" w:space="0" w:color="auto"/>
          </w:divBdr>
        </w:div>
        <w:div w:id="1433739978">
          <w:marLeft w:val="0"/>
          <w:marRight w:val="0"/>
          <w:marTop w:val="0"/>
          <w:marBottom w:val="0"/>
          <w:divBdr>
            <w:top w:val="none" w:sz="0" w:space="0" w:color="auto"/>
            <w:left w:val="none" w:sz="0" w:space="0" w:color="auto"/>
            <w:bottom w:val="none" w:sz="0" w:space="0" w:color="auto"/>
            <w:right w:val="none" w:sz="0" w:space="0" w:color="auto"/>
          </w:divBdr>
        </w:div>
        <w:div w:id="1089160927">
          <w:marLeft w:val="0"/>
          <w:marRight w:val="0"/>
          <w:marTop w:val="0"/>
          <w:marBottom w:val="0"/>
          <w:divBdr>
            <w:top w:val="none" w:sz="0" w:space="0" w:color="auto"/>
            <w:left w:val="none" w:sz="0" w:space="0" w:color="auto"/>
            <w:bottom w:val="none" w:sz="0" w:space="0" w:color="auto"/>
            <w:right w:val="none" w:sz="0" w:space="0" w:color="auto"/>
          </w:divBdr>
        </w:div>
        <w:div w:id="1931623477">
          <w:marLeft w:val="0"/>
          <w:marRight w:val="0"/>
          <w:marTop w:val="0"/>
          <w:marBottom w:val="0"/>
          <w:divBdr>
            <w:top w:val="none" w:sz="0" w:space="0" w:color="auto"/>
            <w:left w:val="none" w:sz="0" w:space="0" w:color="auto"/>
            <w:bottom w:val="none" w:sz="0" w:space="0" w:color="auto"/>
            <w:right w:val="none" w:sz="0" w:space="0" w:color="auto"/>
          </w:divBdr>
        </w:div>
        <w:div w:id="1522741618">
          <w:marLeft w:val="0"/>
          <w:marRight w:val="0"/>
          <w:marTop w:val="0"/>
          <w:marBottom w:val="0"/>
          <w:divBdr>
            <w:top w:val="none" w:sz="0" w:space="0" w:color="auto"/>
            <w:left w:val="none" w:sz="0" w:space="0" w:color="auto"/>
            <w:bottom w:val="none" w:sz="0" w:space="0" w:color="auto"/>
            <w:right w:val="none" w:sz="0" w:space="0" w:color="auto"/>
          </w:divBdr>
        </w:div>
        <w:div w:id="119804668">
          <w:marLeft w:val="0"/>
          <w:marRight w:val="0"/>
          <w:marTop w:val="0"/>
          <w:marBottom w:val="0"/>
          <w:divBdr>
            <w:top w:val="none" w:sz="0" w:space="0" w:color="auto"/>
            <w:left w:val="none" w:sz="0" w:space="0" w:color="auto"/>
            <w:bottom w:val="none" w:sz="0" w:space="0" w:color="auto"/>
            <w:right w:val="none" w:sz="0" w:space="0" w:color="auto"/>
          </w:divBdr>
        </w:div>
        <w:div w:id="1734889028">
          <w:marLeft w:val="0"/>
          <w:marRight w:val="0"/>
          <w:marTop w:val="0"/>
          <w:marBottom w:val="0"/>
          <w:divBdr>
            <w:top w:val="none" w:sz="0" w:space="0" w:color="auto"/>
            <w:left w:val="none" w:sz="0" w:space="0" w:color="auto"/>
            <w:bottom w:val="none" w:sz="0" w:space="0" w:color="auto"/>
            <w:right w:val="none" w:sz="0" w:space="0" w:color="auto"/>
          </w:divBdr>
        </w:div>
        <w:div w:id="902446751">
          <w:marLeft w:val="0"/>
          <w:marRight w:val="0"/>
          <w:marTop w:val="0"/>
          <w:marBottom w:val="0"/>
          <w:divBdr>
            <w:top w:val="none" w:sz="0" w:space="0" w:color="auto"/>
            <w:left w:val="none" w:sz="0" w:space="0" w:color="auto"/>
            <w:bottom w:val="none" w:sz="0" w:space="0" w:color="auto"/>
            <w:right w:val="none" w:sz="0" w:space="0" w:color="auto"/>
          </w:divBdr>
        </w:div>
        <w:div w:id="2068918998">
          <w:marLeft w:val="0"/>
          <w:marRight w:val="0"/>
          <w:marTop w:val="0"/>
          <w:marBottom w:val="0"/>
          <w:divBdr>
            <w:top w:val="none" w:sz="0" w:space="0" w:color="auto"/>
            <w:left w:val="none" w:sz="0" w:space="0" w:color="auto"/>
            <w:bottom w:val="none" w:sz="0" w:space="0" w:color="auto"/>
            <w:right w:val="none" w:sz="0" w:space="0" w:color="auto"/>
          </w:divBdr>
        </w:div>
        <w:div w:id="1430463606">
          <w:marLeft w:val="0"/>
          <w:marRight w:val="0"/>
          <w:marTop w:val="0"/>
          <w:marBottom w:val="0"/>
          <w:divBdr>
            <w:top w:val="none" w:sz="0" w:space="0" w:color="auto"/>
            <w:left w:val="none" w:sz="0" w:space="0" w:color="auto"/>
            <w:bottom w:val="none" w:sz="0" w:space="0" w:color="auto"/>
            <w:right w:val="none" w:sz="0" w:space="0" w:color="auto"/>
          </w:divBdr>
        </w:div>
        <w:div w:id="1479221957">
          <w:marLeft w:val="0"/>
          <w:marRight w:val="0"/>
          <w:marTop w:val="0"/>
          <w:marBottom w:val="0"/>
          <w:divBdr>
            <w:top w:val="none" w:sz="0" w:space="0" w:color="auto"/>
            <w:left w:val="none" w:sz="0" w:space="0" w:color="auto"/>
            <w:bottom w:val="none" w:sz="0" w:space="0" w:color="auto"/>
            <w:right w:val="none" w:sz="0" w:space="0" w:color="auto"/>
          </w:divBdr>
        </w:div>
        <w:div w:id="1847212516">
          <w:marLeft w:val="0"/>
          <w:marRight w:val="0"/>
          <w:marTop w:val="0"/>
          <w:marBottom w:val="0"/>
          <w:divBdr>
            <w:top w:val="none" w:sz="0" w:space="0" w:color="auto"/>
            <w:left w:val="none" w:sz="0" w:space="0" w:color="auto"/>
            <w:bottom w:val="none" w:sz="0" w:space="0" w:color="auto"/>
            <w:right w:val="none" w:sz="0" w:space="0" w:color="auto"/>
          </w:divBdr>
        </w:div>
        <w:div w:id="23293583">
          <w:marLeft w:val="0"/>
          <w:marRight w:val="0"/>
          <w:marTop w:val="0"/>
          <w:marBottom w:val="0"/>
          <w:divBdr>
            <w:top w:val="none" w:sz="0" w:space="0" w:color="auto"/>
            <w:left w:val="none" w:sz="0" w:space="0" w:color="auto"/>
            <w:bottom w:val="none" w:sz="0" w:space="0" w:color="auto"/>
            <w:right w:val="none" w:sz="0" w:space="0" w:color="auto"/>
          </w:divBdr>
        </w:div>
        <w:div w:id="395399662">
          <w:marLeft w:val="0"/>
          <w:marRight w:val="0"/>
          <w:marTop w:val="0"/>
          <w:marBottom w:val="0"/>
          <w:divBdr>
            <w:top w:val="none" w:sz="0" w:space="0" w:color="auto"/>
            <w:left w:val="none" w:sz="0" w:space="0" w:color="auto"/>
            <w:bottom w:val="none" w:sz="0" w:space="0" w:color="auto"/>
            <w:right w:val="none" w:sz="0" w:space="0" w:color="auto"/>
          </w:divBdr>
        </w:div>
        <w:div w:id="930940996">
          <w:marLeft w:val="0"/>
          <w:marRight w:val="0"/>
          <w:marTop w:val="0"/>
          <w:marBottom w:val="0"/>
          <w:divBdr>
            <w:top w:val="none" w:sz="0" w:space="0" w:color="auto"/>
            <w:left w:val="none" w:sz="0" w:space="0" w:color="auto"/>
            <w:bottom w:val="none" w:sz="0" w:space="0" w:color="auto"/>
            <w:right w:val="none" w:sz="0" w:space="0" w:color="auto"/>
          </w:divBdr>
        </w:div>
        <w:div w:id="774402590">
          <w:marLeft w:val="0"/>
          <w:marRight w:val="0"/>
          <w:marTop w:val="0"/>
          <w:marBottom w:val="0"/>
          <w:divBdr>
            <w:top w:val="none" w:sz="0" w:space="0" w:color="auto"/>
            <w:left w:val="none" w:sz="0" w:space="0" w:color="auto"/>
            <w:bottom w:val="none" w:sz="0" w:space="0" w:color="auto"/>
            <w:right w:val="none" w:sz="0" w:space="0" w:color="auto"/>
          </w:divBdr>
        </w:div>
        <w:div w:id="571627235">
          <w:marLeft w:val="0"/>
          <w:marRight w:val="0"/>
          <w:marTop w:val="0"/>
          <w:marBottom w:val="0"/>
          <w:divBdr>
            <w:top w:val="none" w:sz="0" w:space="0" w:color="auto"/>
            <w:left w:val="none" w:sz="0" w:space="0" w:color="auto"/>
            <w:bottom w:val="none" w:sz="0" w:space="0" w:color="auto"/>
            <w:right w:val="none" w:sz="0" w:space="0" w:color="auto"/>
          </w:divBdr>
        </w:div>
        <w:div w:id="1865288455">
          <w:marLeft w:val="0"/>
          <w:marRight w:val="0"/>
          <w:marTop w:val="0"/>
          <w:marBottom w:val="0"/>
          <w:divBdr>
            <w:top w:val="none" w:sz="0" w:space="0" w:color="auto"/>
            <w:left w:val="none" w:sz="0" w:space="0" w:color="auto"/>
            <w:bottom w:val="none" w:sz="0" w:space="0" w:color="auto"/>
            <w:right w:val="none" w:sz="0" w:space="0" w:color="auto"/>
          </w:divBdr>
        </w:div>
        <w:div w:id="490216815">
          <w:marLeft w:val="0"/>
          <w:marRight w:val="0"/>
          <w:marTop w:val="0"/>
          <w:marBottom w:val="0"/>
          <w:divBdr>
            <w:top w:val="none" w:sz="0" w:space="0" w:color="auto"/>
            <w:left w:val="none" w:sz="0" w:space="0" w:color="auto"/>
            <w:bottom w:val="none" w:sz="0" w:space="0" w:color="auto"/>
            <w:right w:val="none" w:sz="0" w:space="0" w:color="auto"/>
          </w:divBdr>
        </w:div>
        <w:div w:id="733503275">
          <w:marLeft w:val="0"/>
          <w:marRight w:val="0"/>
          <w:marTop w:val="0"/>
          <w:marBottom w:val="0"/>
          <w:divBdr>
            <w:top w:val="none" w:sz="0" w:space="0" w:color="auto"/>
            <w:left w:val="none" w:sz="0" w:space="0" w:color="auto"/>
            <w:bottom w:val="none" w:sz="0" w:space="0" w:color="auto"/>
            <w:right w:val="none" w:sz="0" w:space="0" w:color="auto"/>
          </w:divBdr>
        </w:div>
        <w:div w:id="251790208">
          <w:marLeft w:val="0"/>
          <w:marRight w:val="0"/>
          <w:marTop w:val="0"/>
          <w:marBottom w:val="0"/>
          <w:divBdr>
            <w:top w:val="none" w:sz="0" w:space="0" w:color="auto"/>
            <w:left w:val="none" w:sz="0" w:space="0" w:color="auto"/>
            <w:bottom w:val="none" w:sz="0" w:space="0" w:color="auto"/>
            <w:right w:val="none" w:sz="0" w:space="0" w:color="auto"/>
          </w:divBdr>
        </w:div>
        <w:div w:id="1587574662">
          <w:marLeft w:val="0"/>
          <w:marRight w:val="0"/>
          <w:marTop w:val="0"/>
          <w:marBottom w:val="0"/>
          <w:divBdr>
            <w:top w:val="none" w:sz="0" w:space="0" w:color="auto"/>
            <w:left w:val="none" w:sz="0" w:space="0" w:color="auto"/>
            <w:bottom w:val="none" w:sz="0" w:space="0" w:color="auto"/>
            <w:right w:val="none" w:sz="0" w:space="0" w:color="auto"/>
          </w:divBdr>
        </w:div>
        <w:div w:id="1992323197">
          <w:marLeft w:val="0"/>
          <w:marRight w:val="0"/>
          <w:marTop w:val="0"/>
          <w:marBottom w:val="0"/>
          <w:divBdr>
            <w:top w:val="none" w:sz="0" w:space="0" w:color="auto"/>
            <w:left w:val="none" w:sz="0" w:space="0" w:color="auto"/>
            <w:bottom w:val="none" w:sz="0" w:space="0" w:color="auto"/>
            <w:right w:val="none" w:sz="0" w:space="0" w:color="auto"/>
          </w:divBdr>
        </w:div>
        <w:div w:id="584649270">
          <w:marLeft w:val="0"/>
          <w:marRight w:val="0"/>
          <w:marTop w:val="0"/>
          <w:marBottom w:val="0"/>
          <w:divBdr>
            <w:top w:val="none" w:sz="0" w:space="0" w:color="auto"/>
            <w:left w:val="none" w:sz="0" w:space="0" w:color="auto"/>
            <w:bottom w:val="none" w:sz="0" w:space="0" w:color="auto"/>
            <w:right w:val="none" w:sz="0" w:space="0" w:color="auto"/>
          </w:divBdr>
        </w:div>
        <w:div w:id="983238893">
          <w:marLeft w:val="0"/>
          <w:marRight w:val="0"/>
          <w:marTop w:val="0"/>
          <w:marBottom w:val="0"/>
          <w:divBdr>
            <w:top w:val="none" w:sz="0" w:space="0" w:color="auto"/>
            <w:left w:val="none" w:sz="0" w:space="0" w:color="auto"/>
            <w:bottom w:val="none" w:sz="0" w:space="0" w:color="auto"/>
            <w:right w:val="none" w:sz="0" w:space="0" w:color="auto"/>
          </w:divBdr>
        </w:div>
        <w:div w:id="1828747657">
          <w:marLeft w:val="0"/>
          <w:marRight w:val="0"/>
          <w:marTop w:val="0"/>
          <w:marBottom w:val="0"/>
          <w:divBdr>
            <w:top w:val="none" w:sz="0" w:space="0" w:color="auto"/>
            <w:left w:val="none" w:sz="0" w:space="0" w:color="auto"/>
            <w:bottom w:val="none" w:sz="0" w:space="0" w:color="auto"/>
            <w:right w:val="none" w:sz="0" w:space="0" w:color="auto"/>
          </w:divBdr>
        </w:div>
        <w:div w:id="672687865">
          <w:marLeft w:val="0"/>
          <w:marRight w:val="0"/>
          <w:marTop w:val="0"/>
          <w:marBottom w:val="0"/>
          <w:divBdr>
            <w:top w:val="none" w:sz="0" w:space="0" w:color="auto"/>
            <w:left w:val="none" w:sz="0" w:space="0" w:color="auto"/>
            <w:bottom w:val="none" w:sz="0" w:space="0" w:color="auto"/>
            <w:right w:val="none" w:sz="0" w:space="0" w:color="auto"/>
          </w:divBdr>
        </w:div>
        <w:div w:id="1988898043">
          <w:marLeft w:val="0"/>
          <w:marRight w:val="0"/>
          <w:marTop w:val="0"/>
          <w:marBottom w:val="0"/>
          <w:divBdr>
            <w:top w:val="none" w:sz="0" w:space="0" w:color="auto"/>
            <w:left w:val="none" w:sz="0" w:space="0" w:color="auto"/>
            <w:bottom w:val="none" w:sz="0" w:space="0" w:color="auto"/>
            <w:right w:val="none" w:sz="0" w:space="0" w:color="auto"/>
          </w:divBdr>
        </w:div>
        <w:div w:id="1020863204">
          <w:marLeft w:val="0"/>
          <w:marRight w:val="0"/>
          <w:marTop w:val="0"/>
          <w:marBottom w:val="0"/>
          <w:divBdr>
            <w:top w:val="none" w:sz="0" w:space="0" w:color="auto"/>
            <w:left w:val="none" w:sz="0" w:space="0" w:color="auto"/>
            <w:bottom w:val="none" w:sz="0" w:space="0" w:color="auto"/>
            <w:right w:val="none" w:sz="0" w:space="0" w:color="auto"/>
          </w:divBdr>
        </w:div>
        <w:div w:id="417944614">
          <w:marLeft w:val="0"/>
          <w:marRight w:val="0"/>
          <w:marTop w:val="0"/>
          <w:marBottom w:val="0"/>
          <w:divBdr>
            <w:top w:val="none" w:sz="0" w:space="0" w:color="auto"/>
            <w:left w:val="none" w:sz="0" w:space="0" w:color="auto"/>
            <w:bottom w:val="none" w:sz="0" w:space="0" w:color="auto"/>
            <w:right w:val="none" w:sz="0" w:space="0" w:color="auto"/>
          </w:divBdr>
        </w:div>
        <w:div w:id="1374696866">
          <w:marLeft w:val="0"/>
          <w:marRight w:val="0"/>
          <w:marTop w:val="0"/>
          <w:marBottom w:val="0"/>
          <w:divBdr>
            <w:top w:val="none" w:sz="0" w:space="0" w:color="auto"/>
            <w:left w:val="none" w:sz="0" w:space="0" w:color="auto"/>
            <w:bottom w:val="none" w:sz="0" w:space="0" w:color="auto"/>
            <w:right w:val="none" w:sz="0" w:space="0" w:color="auto"/>
          </w:divBdr>
        </w:div>
        <w:div w:id="627319033">
          <w:marLeft w:val="0"/>
          <w:marRight w:val="0"/>
          <w:marTop w:val="0"/>
          <w:marBottom w:val="0"/>
          <w:divBdr>
            <w:top w:val="none" w:sz="0" w:space="0" w:color="auto"/>
            <w:left w:val="none" w:sz="0" w:space="0" w:color="auto"/>
            <w:bottom w:val="none" w:sz="0" w:space="0" w:color="auto"/>
            <w:right w:val="none" w:sz="0" w:space="0" w:color="auto"/>
          </w:divBdr>
        </w:div>
        <w:div w:id="62681195">
          <w:marLeft w:val="0"/>
          <w:marRight w:val="0"/>
          <w:marTop w:val="0"/>
          <w:marBottom w:val="0"/>
          <w:divBdr>
            <w:top w:val="none" w:sz="0" w:space="0" w:color="auto"/>
            <w:left w:val="none" w:sz="0" w:space="0" w:color="auto"/>
            <w:bottom w:val="none" w:sz="0" w:space="0" w:color="auto"/>
            <w:right w:val="none" w:sz="0" w:space="0" w:color="auto"/>
          </w:divBdr>
        </w:div>
        <w:div w:id="1427578272">
          <w:marLeft w:val="0"/>
          <w:marRight w:val="0"/>
          <w:marTop w:val="0"/>
          <w:marBottom w:val="0"/>
          <w:divBdr>
            <w:top w:val="none" w:sz="0" w:space="0" w:color="auto"/>
            <w:left w:val="none" w:sz="0" w:space="0" w:color="auto"/>
            <w:bottom w:val="none" w:sz="0" w:space="0" w:color="auto"/>
            <w:right w:val="none" w:sz="0" w:space="0" w:color="auto"/>
          </w:divBdr>
        </w:div>
        <w:div w:id="291375281">
          <w:marLeft w:val="0"/>
          <w:marRight w:val="0"/>
          <w:marTop w:val="0"/>
          <w:marBottom w:val="0"/>
          <w:divBdr>
            <w:top w:val="none" w:sz="0" w:space="0" w:color="auto"/>
            <w:left w:val="none" w:sz="0" w:space="0" w:color="auto"/>
            <w:bottom w:val="none" w:sz="0" w:space="0" w:color="auto"/>
            <w:right w:val="none" w:sz="0" w:space="0" w:color="auto"/>
          </w:divBdr>
        </w:div>
        <w:div w:id="2056389587">
          <w:marLeft w:val="0"/>
          <w:marRight w:val="0"/>
          <w:marTop w:val="0"/>
          <w:marBottom w:val="0"/>
          <w:divBdr>
            <w:top w:val="none" w:sz="0" w:space="0" w:color="auto"/>
            <w:left w:val="none" w:sz="0" w:space="0" w:color="auto"/>
            <w:bottom w:val="none" w:sz="0" w:space="0" w:color="auto"/>
            <w:right w:val="none" w:sz="0" w:space="0" w:color="auto"/>
          </w:divBdr>
        </w:div>
        <w:div w:id="1023554947">
          <w:marLeft w:val="0"/>
          <w:marRight w:val="0"/>
          <w:marTop w:val="0"/>
          <w:marBottom w:val="0"/>
          <w:divBdr>
            <w:top w:val="none" w:sz="0" w:space="0" w:color="auto"/>
            <w:left w:val="none" w:sz="0" w:space="0" w:color="auto"/>
            <w:bottom w:val="none" w:sz="0" w:space="0" w:color="auto"/>
            <w:right w:val="none" w:sz="0" w:space="0" w:color="auto"/>
          </w:divBdr>
        </w:div>
        <w:div w:id="75324049">
          <w:marLeft w:val="0"/>
          <w:marRight w:val="0"/>
          <w:marTop w:val="0"/>
          <w:marBottom w:val="0"/>
          <w:divBdr>
            <w:top w:val="none" w:sz="0" w:space="0" w:color="auto"/>
            <w:left w:val="none" w:sz="0" w:space="0" w:color="auto"/>
            <w:bottom w:val="none" w:sz="0" w:space="0" w:color="auto"/>
            <w:right w:val="none" w:sz="0" w:space="0" w:color="auto"/>
          </w:divBdr>
        </w:div>
        <w:div w:id="2095861606">
          <w:marLeft w:val="0"/>
          <w:marRight w:val="0"/>
          <w:marTop w:val="0"/>
          <w:marBottom w:val="0"/>
          <w:divBdr>
            <w:top w:val="none" w:sz="0" w:space="0" w:color="auto"/>
            <w:left w:val="none" w:sz="0" w:space="0" w:color="auto"/>
            <w:bottom w:val="none" w:sz="0" w:space="0" w:color="auto"/>
            <w:right w:val="none" w:sz="0" w:space="0" w:color="auto"/>
          </w:divBdr>
        </w:div>
        <w:div w:id="779496952">
          <w:marLeft w:val="0"/>
          <w:marRight w:val="0"/>
          <w:marTop w:val="0"/>
          <w:marBottom w:val="0"/>
          <w:divBdr>
            <w:top w:val="none" w:sz="0" w:space="0" w:color="auto"/>
            <w:left w:val="none" w:sz="0" w:space="0" w:color="auto"/>
            <w:bottom w:val="none" w:sz="0" w:space="0" w:color="auto"/>
            <w:right w:val="none" w:sz="0" w:space="0" w:color="auto"/>
          </w:divBdr>
        </w:div>
        <w:div w:id="386687241">
          <w:marLeft w:val="0"/>
          <w:marRight w:val="0"/>
          <w:marTop w:val="0"/>
          <w:marBottom w:val="0"/>
          <w:divBdr>
            <w:top w:val="none" w:sz="0" w:space="0" w:color="auto"/>
            <w:left w:val="none" w:sz="0" w:space="0" w:color="auto"/>
            <w:bottom w:val="none" w:sz="0" w:space="0" w:color="auto"/>
            <w:right w:val="none" w:sz="0" w:space="0" w:color="auto"/>
          </w:divBdr>
        </w:div>
        <w:div w:id="903684079">
          <w:marLeft w:val="0"/>
          <w:marRight w:val="0"/>
          <w:marTop w:val="0"/>
          <w:marBottom w:val="0"/>
          <w:divBdr>
            <w:top w:val="none" w:sz="0" w:space="0" w:color="auto"/>
            <w:left w:val="none" w:sz="0" w:space="0" w:color="auto"/>
            <w:bottom w:val="none" w:sz="0" w:space="0" w:color="auto"/>
            <w:right w:val="none" w:sz="0" w:space="0" w:color="auto"/>
          </w:divBdr>
        </w:div>
        <w:div w:id="843516568">
          <w:marLeft w:val="0"/>
          <w:marRight w:val="0"/>
          <w:marTop w:val="0"/>
          <w:marBottom w:val="0"/>
          <w:divBdr>
            <w:top w:val="none" w:sz="0" w:space="0" w:color="auto"/>
            <w:left w:val="none" w:sz="0" w:space="0" w:color="auto"/>
            <w:bottom w:val="none" w:sz="0" w:space="0" w:color="auto"/>
            <w:right w:val="none" w:sz="0" w:space="0" w:color="auto"/>
          </w:divBdr>
        </w:div>
        <w:div w:id="73212096">
          <w:marLeft w:val="0"/>
          <w:marRight w:val="0"/>
          <w:marTop w:val="0"/>
          <w:marBottom w:val="0"/>
          <w:divBdr>
            <w:top w:val="none" w:sz="0" w:space="0" w:color="auto"/>
            <w:left w:val="none" w:sz="0" w:space="0" w:color="auto"/>
            <w:bottom w:val="none" w:sz="0" w:space="0" w:color="auto"/>
            <w:right w:val="none" w:sz="0" w:space="0" w:color="auto"/>
          </w:divBdr>
        </w:div>
        <w:div w:id="1944073654">
          <w:marLeft w:val="0"/>
          <w:marRight w:val="0"/>
          <w:marTop w:val="0"/>
          <w:marBottom w:val="0"/>
          <w:divBdr>
            <w:top w:val="none" w:sz="0" w:space="0" w:color="auto"/>
            <w:left w:val="none" w:sz="0" w:space="0" w:color="auto"/>
            <w:bottom w:val="none" w:sz="0" w:space="0" w:color="auto"/>
            <w:right w:val="none" w:sz="0" w:space="0" w:color="auto"/>
          </w:divBdr>
        </w:div>
        <w:div w:id="379600151">
          <w:marLeft w:val="0"/>
          <w:marRight w:val="0"/>
          <w:marTop w:val="0"/>
          <w:marBottom w:val="0"/>
          <w:divBdr>
            <w:top w:val="none" w:sz="0" w:space="0" w:color="auto"/>
            <w:left w:val="none" w:sz="0" w:space="0" w:color="auto"/>
            <w:bottom w:val="none" w:sz="0" w:space="0" w:color="auto"/>
            <w:right w:val="none" w:sz="0" w:space="0" w:color="auto"/>
          </w:divBdr>
        </w:div>
        <w:div w:id="618875492">
          <w:marLeft w:val="0"/>
          <w:marRight w:val="0"/>
          <w:marTop w:val="0"/>
          <w:marBottom w:val="0"/>
          <w:divBdr>
            <w:top w:val="none" w:sz="0" w:space="0" w:color="auto"/>
            <w:left w:val="none" w:sz="0" w:space="0" w:color="auto"/>
            <w:bottom w:val="none" w:sz="0" w:space="0" w:color="auto"/>
            <w:right w:val="none" w:sz="0" w:space="0" w:color="auto"/>
          </w:divBdr>
        </w:div>
        <w:div w:id="1986618099">
          <w:marLeft w:val="0"/>
          <w:marRight w:val="0"/>
          <w:marTop w:val="0"/>
          <w:marBottom w:val="0"/>
          <w:divBdr>
            <w:top w:val="none" w:sz="0" w:space="0" w:color="auto"/>
            <w:left w:val="none" w:sz="0" w:space="0" w:color="auto"/>
            <w:bottom w:val="none" w:sz="0" w:space="0" w:color="auto"/>
            <w:right w:val="none" w:sz="0" w:space="0" w:color="auto"/>
          </w:divBdr>
        </w:div>
        <w:div w:id="725571037">
          <w:marLeft w:val="0"/>
          <w:marRight w:val="0"/>
          <w:marTop w:val="0"/>
          <w:marBottom w:val="0"/>
          <w:divBdr>
            <w:top w:val="none" w:sz="0" w:space="0" w:color="auto"/>
            <w:left w:val="none" w:sz="0" w:space="0" w:color="auto"/>
            <w:bottom w:val="none" w:sz="0" w:space="0" w:color="auto"/>
            <w:right w:val="none" w:sz="0" w:space="0" w:color="auto"/>
          </w:divBdr>
        </w:div>
        <w:div w:id="551188670">
          <w:marLeft w:val="0"/>
          <w:marRight w:val="0"/>
          <w:marTop w:val="0"/>
          <w:marBottom w:val="0"/>
          <w:divBdr>
            <w:top w:val="none" w:sz="0" w:space="0" w:color="auto"/>
            <w:left w:val="none" w:sz="0" w:space="0" w:color="auto"/>
            <w:bottom w:val="none" w:sz="0" w:space="0" w:color="auto"/>
            <w:right w:val="none" w:sz="0" w:space="0" w:color="auto"/>
          </w:divBdr>
        </w:div>
        <w:div w:id="784810292">
          <w:marLeft w:val="0"/>
          <w:marRight w:val="0"/>
          <w:marTop w:val="0"/>
          <w:marBottom w:val="0"/>
          <w:divBdr>
            <w:top w:val="none" w:sz="0" w:space="0" w:color="auto"/>
            <w:left w:val="none" w:sz="0" w:space="0" w:color="auto"/>
            <w:bottom w:val="none" w:sz="0" w:space="0" w:color="auto"/>
            <w:right w:val="none" w:sz="0" w:space="0" w:color="auto"/>
          </w:divBdr>
        </w:div>
        <w:div w:id="2120180480">
          <w:marLeft w:val="0"/>
          <w:marRight w:val="0"/>
          <w:marTop w:val="0"/>
          <w:marBottom w:val="0"/>
          <w:divBdr>
            <w:top w:val="none" w:sz="0" w:space="0" w:color="auto"/>
            <w:left w:val="none" w:sz="0" w:space="0" w:color="auto"/>
            <w:bottom w:val="none" w:sz="0" w:space="0" w:color="auto"/>
            <w:right w:val="none" w:sz="0" w:space="0" w:color="auto"/>
          </w:divBdr>
        </w:div>
        <w:div w:id="321082565">
          <w:marLeft w:val="0"/>
          <w:marRight w:val="0"/>
          <w:marTop w:val="0"/>
          <w:marBottom w:val="0"/>
          <w:divBdr>
            <w:top w:val="none" w:sz="0" w:space="0" w:color="auto"/>
            <w:left w:val="none" w:sz="0" w:space="0" w:color="auto"/>
            <w:bottom w:val="none" w:sz="0" w:space="0" w:color="auto"/>
            <w:right w:val="none" w:sz="0" w:space="0" w:color="auto"/>
          </w:divBdr>
        </w:div>
        <w:div w:id="1023673978">
          <w:marLeft w:val="0"/>
          <w:marRight w:val="0"/>
          <w:marTop w:val="0"/>
          <w:marBottom w:val="0"/>
          <w:divBdr>
            <w:top w:val="none" w:sz="0" w:space="0" w:color="auto"/>
            <w:left w:val="none" w:sz="0" w:space="0" w:color="auto"/>
            <w:bottom w:val="none" w:sz="0" w:space="0" w:color="auto"/>
            <w:right w:val="none" w:sz="0" w:space="0" w:color="auto"/>
          </w:divBdr>
        </w:div>
        <w:div w:id="100147486">
          <w:marLeft w:val="0"/>
          <w:marRight w:val="0"/>
          <w:marTop w:val="0"/>
          <w:marBottom w:val="0"/>
          <w:divBdr>
            <w:top w:val="none" w:sz="0" w:space="0" w:color="auto"/>
            <w:left w:val="none" w:sz="0" w:space="0" w:color="auto"/>
            <w:bottom w:val="none" w:sz="0" w:space="0" w:color="auto"/>
            <w:right w:val="none" w:sz="0" w:space="0" w:color="auto"/>
          </w:divBdr>
        </w:div>
        <w:div w:id="95105127">
          <w:marLeft w:val="0"/>
          <w:marRight w:val="0"/>
          <w:marTop w:val="0"/>
          <w:marBottom w:val="0"/>
          <w:divBdr>
            <w:top w:val="none" w:sz="0" w:space="0" w:color="auto"/>
            <w:left w:val="none" w:sz="0" w:space="0" w:color="auto"/>
            <w:bottom w:val="none" w:sz="0" w:space="0" w:color="auto"/>
            <w:right w:val="none" w:sz="0" w:space="0" w:color="auto"/>
          </w:divBdr>
        </w:div>
        <w:div w:id="1917007301">
          <w:marLeft w:val="0"/>
          <w:marRight w:val="0"/>
          <w:marTop w:val="0"/>
          <w:marBottom w:val="0"/>
          <w:divBdr>
            <w:top w:val="none" w:sz="0" w:space="0" w:color="auto"/>
            <w:left w:val="none" w:sz="0" w:space="0" w:color="auto"/>
            <w:bottom w:val="none" w:sz="0" w:space="0" w:color="auto"/>
            <w:right w:val="none" w:sz="0" w:space="0" w:color="auto"/>
          </w:divBdr>
        </w:div>
        <w:div w:id="1607035342">
          <w:marLeft w:val="0"/>
          <w:marRight w:val="0"/>
          <w:marTop w:val="0"/>
          <w:marBottom w:val="0"/>
          <w:divBdr>
            <w:top w:val="none" w:sz="0" w:space="0" w:color="auto"/>
            <w:left w:val="none" w:sz="0" w:space="0" w:color="auto"/>
            <w:bottom w:val="none" w:sz="0" w:space="0" w:color="auto"/>
            <w:right w:val="none" w:sz="0" w:space="0" w:color="auto"/>
          </w:divBdr>
        </w:div>
        <w:div w:id="899169017">
          <w:marLeft w:val="0"/>
          <w:marRight w:val="0"/>
          <w:marTop w:val="0"/>
          <w:marBottom w:val="0"/>
          <w:divBdr>
            <w:top w:val="none" w:sz="0" w:space="0" w:color="auto"/>
            <w:left w:val="none" w:sz="0" w:space="0" w:color="auto"/>
            <w:bottom w:val="none" w:sz="0" w:space="0" w:color="auto"/>
            <w:right w:val="none" w:sz="0" w:space="0" w:color="auto"/>
          </w:divBdr>
        </w:div>
        <w:div w:id="1839029300">
          <w:marLeft w:val="0"/>
          <w:marRight w:val="0"/>
          <w:marTop w:val="0"/>
          <w:marBottom w:val="0"/>
          <w:divBdr>
            <w:top w:val="none" w:sz="0" w:space="0" w:color="auto"/>
            <w:left w:val="none" w:sz="0" w:space="0" w:color="auto"/>
            <w:bottom w:val="none" w:sz="0" w:space="0" w:color="auto"/>
            <w:right w:val="none" w:sz="0" w:space="0" w:color="auto"/>
          </w:divBdr>
        </w:div>
        <w:div w:id="1502039541">
          <w:marLeft w:val="0"/>
          <w:marRight w:val="0"/>
          <w:marTop w:val="0"/>
          <w:marBottom w:val="0"/>
          <w:divBdr>
            <w:top w:val="none" w:sz="0" w:space="0" w:color="auto"/>
            <w:left w:val="none" w:sz="0" w:space="0" w:color="auto"/>
            <w:bottom w:val="none" w:sz="0" w:space="0" w:color="auto"/>
            <w:right w:val="none" w:sz="0" w:space="0" w:color="auto"/>
          </w:divBdr>
        </w:div>
        <w:div w:id="1041321075">
          <w:marLeft w:val="0"/>
          <w:marRight w:val="0"/>
          <w:marTop w:val="0"/>
          <w:marBottom w:val="0"/>
          <w:divBdr>
            <w:top w:val="none" w:sz="0" w:space="0" w:color="auto"/>
            <w:left w:val="none" w:sz="0" w:space="0" w:color="auto"/>
            <w:bottom w:val="none" w:sz="0" w:space="0" w:color="auto"/>
            <w:right w:val="none" w:sz="0" w:space="0" w:color="auto"/>
          </w:divBdr>
        </w:div>
        <w:div w:id="31619539">
          <w:marLeft w:val="0"/>
          <w:marRight w:val="0"/>
          <w:marTop w:val="0"/>
          <w:marBottom w:val="0"/>
          <w:divBdr>
            <w:top w:val="none" w:sz="0" w:space="0" w:color="auto"/>
            <w:left w:val="none" w:sz="0" w:space="0" w:color="auto"/>
            <w:bottom w:val="none" w:sz="0" w:space="0" w:color="auto"/>
            <w:right w:val="none" w:sz="0" w:space="0" w:color="auto"/>
          </w:divBdr>
        </w:div>
        <w:div w:id="797718698">
          <w:marLeft w:val="0"/>
          <w:marRight w:val="0"/>
          <w:marTop w:val="0"/>
          <w:marBottom w:val="0"/>
          <w:divBdr>
            <w:top w:val="none" w:sz="0" w:space="0" w:color="auto"/>
            <w:left w:val="none" w:sz="0" w:space="0" w:color="auto"/>
            <w:bottom w:val="none" w:sz="0" w:space="0" w:color="auto"/>
            <w:right w:val="none" w:sz="0" w:space="0" w:color="auto"/>
          </w:divBdr>
        </w:div>
        <w:div w:id="1779720506">
          <w:marLeft w:val="0"/>
          <w:marRight w:val="0"/>
          <w:marTop w:val="0"/>
          <w:marBottom w:val="0"/>
          <w:divBdr>
            <w:top w:val="none" w:sz="0" w:space="0" w:color="auto"/>
            <w:left w:val="none" w:sz="0" w:space="0" w:color="auto"/>
            <w:bottom w:val="none" w:sz="0" w:space="0" w:color="auto"/>
            <w:right w:val="none" w:sz="0" w:space="0" w:color="auto"/>
          </w:divBdr>
        </w:div>
        <w:div w:id="544415318">
          <w:marLeft w:val="0"/>
          <w:marRight w:val="0"/>
          <w:marTop w:val="0"/>
          <w:marBottom w:val="0"/>
          <w:divBdr>
            <w:top w:val="none" w:sz="0" w:space="0" w:color="auto"/>
            <w:left w:val="none" w:sz="0" w:space="0" w:color="auto"/>
            <w:bottom w:val="none" w:sz="0" w:space="0" w:color="auto"/>
            <w:right w:val="none" w:sz="0" w:space="0" w:color="auto"/>
          </w:divBdr>
        </w:div>
        <w:div w:id="1403525886">
          <w:marLeft w:val="0"/>
          <w:marRight w:val="0"/>
          <w:marTop w:val="0"/>
          <w:marBottom w:val="0"/>
          <w:divBdr>
            <w:top w:val="none" w:sz="0" w:space="0" w:color="auto"/>
            <w:left w:val="none" w:sz="0" w:space="0" w:color="auto"/>
            <w:bottom w:val="none" w:sz="0" w:space="0" w:color="auto"/>
            <w:right w:val="none" w:sz="0" w:space="0" w:color="auto"/>
          </w:divBdr>
        </w:div>
        <w:div w:id="348064591">
          <w:marLeft w:val="0"/>
          <w:marRight w:val="0"/>
          <w:marTop w:val="0"/>
          <w:marBottom w:val="0"/>
          <w:divBdr>
            <w:top w:val="none" w:sz="0" w:space="0" w:color="auto"/>
            <w:left w:val="none" w:sz="0" w:space="0" w:color="auto"/>
            <w:bottom w:val="none" w:sz="0" w:space="0" w:color="auto"/>
            <w:right w:val="none" w:sz="0" w:space="0" w:color="auto"/>
          </w:divBdr>
        </w:div>
        <w:div w:id="1373262794">
          <w:marLeft w:val="0"/>
          <w:marRight w:val="0"/>
          <w:marTop w:val="0"/>
          <w:marBottom w:val="0"/>
          <w:divBdr>
            <w:top w:val="none" w:sz="0" w:space="0" w:color="auto"/>
            <w:left w:val="none" w:sz="0" w:space="0" w:color="auto"/>
            <w:bottom w:val="none" w:sz="0" w:space="0" w:color="auto"/>
            <w:right w:val="none" w:sz="0" w:space="0" w:color="auto"/>
          </w:divBdr>
        </w:div>
        <w:div w:id="379980067">
          <w:marLeft w:val="0"/>
          <w:marRight w:val="0"/>
          <w:marTop w:val="0"/>
          <w:marBottom w:val="0"/>
          <w:divBdr>
            <w:top w:val="none" w:sz="0" w:space="0" w:color="auto"/>
            <w:left w:val="none" w:sz="0" w:space="0" w:color="auto"/>
            <w:bottom w:val="none" w:sz="0" w:space="0" w:color="auto"/>
            <w:right w:val="none" w:sz="0" w:space="0" w:color="auto"/>
          </w:divBdr>
        </w:div>
        <w:div w:id="211162224">
          <w:marLeft w:val="0"/>
          <w:marRight w:val="0"/>
          <w:marTop w:val="0"/>
          <w:marBottom w:val="0"/>
          <w:divBdr>
            <w:top w:val="none" w:sz="0" w:space="0" w:color="auto"/>
            <w:left w:val="none" w:sz="0" w:space="0" w:color="auto"/>
            <w:bottom w:val="none" w:sz="0" w:space="0" w:color="auto"/>
            <w:right w:val="none" w:sz="0" w:space="0" w:color="auto"/>
          </w:divBdr>
        </w:div>
        <w:div w:id="634602234">
          <w:marLeft w:val="0"/>
          <w:marRight w:val="0"/>
          <w:marTop w:val="0"/>
          <w:marBottom w:val="0"/>
          <w:divBdr>
            <w:top w:val="none" w:sz="0" w:space="0" w:color="auto"/>
            <w:left w:val="none" w:sz="0" w:space="0" w:color="auto"/>
            <w:bottom w:val="none" w:sz="0" w:space="0" w:color="auto"/>
            <w:right w:val="none" w:sz="0" w:space="0" w:color="auto"/>
          </w:divBdr>
        </w:div>
        <w:div w:id="285048102">
          <w:marLeft w:val="0"/>
          <w:marRight w:val="0"/>
          <w:marTop w:val="0"/>
          <w:marBottom w:val="0"/>
          <w:divBdr>
            <w:top w:val="none" w:sz="0" w:space="0" w:color="auto"/>
            <w:left w:val="none" w:sz="0" w:space="0" w:color="auto"/>
            <w:bottom w:val="none" w:sz="0" w:space="0" w:color="auto"/>
            <w:right w:val="none" w:sz="0" w:space="0" w:color="auto"/>
          </w:divBdr>
        </w:div>
        <w:div w:id="1145464409">
          <w:marLeft w:val="0"/>
          <w:marRight w:val="0"/>
          <w:marTop w:val="0"/>
          <w:marBottom w:val="0"/>
          <w:divBdr>
            <w:top w:val="none" w:sz="0" w:space="0" w:color="auto"/>
            <w:left w:val="none" w:sz="0" w:space="0" w:color="auto"/>
            <w:bottom w:val="none" w:sz="0" w:space="0" w:color="auto"/>
            <w:right w:val="none" w:sz="0" w:space="0" w:color="auto"/>
          </w:divBdr>
        </w:div>
        <w:div w:id="102499726">
          <w:marLeft w:val="0"/>
          <w:marRight w:val="0"/>
          <w:marTop w:val="0"/>
          <w:marBottom w:val="0"/>
          <w:divBdr>
            <w:top w:val="none" w:sz="0" w:space="0" w:color="auto"/>
            <w:left w:val="none" w:sz="0" w:space="0" w:color="auto"/>
            <w:bottom w:val="none" w:sz="0" w:space="0" w:color="auto"/>
            <w:right w:val="none" w:sz="0" w:space="0" w:color="auto"/>
          </w:divBdr>
        </w:div>
        <w:div w:id="293020353">
          <w:marLeft w:val="0"/>
          <w:marRight w:val="0"/>
          <w:marTop w:val="0"/>
          <w:marBottom w:val="0"/>
          <w:divBdr>
            <w:top w:val="none" w:sz="0" w:space="0" w:color="auto"/>
            <w:left w:val="none" w:sz="0" w:space="0" w:color="auto"/>
            <w:bottom w:val="none" w:sz="0" w:space="0" w:color="auto"/>
            <w:right w:val="none" w:sz="0" w:space="0" w:color="auto"/>
          </w:divBdr>
        </w:div>
        <w:div w:id="1790122217">
          <w:marLeft w:val="0"/>
          <w:marRight w:val="0"/>
          <w:marTop w:val="0"/>
          <w:marBottom w:val="0"/>
          <w:divBdr>
            <w:top w:val="none" w:sz="0" w:space="0" w:color="auto"/>
            <w:left w:val="none" w:sz="0" w:space="0" w:color="auto"/>
            <w:bottom w:val="none" w:sz="0" w:space="0" w:color="auto"/>
            <w:right w:val="none" w:sz="0" w:space="0" w:color="auto"/>
          </w:divBdr>
        </w:div>
        <w:div w:id="549999545">
          <w:marLeft w:val="0"/>
          <w:marRight w:val="0"/>
          <w:marTop w:val="0"/>
          <w:marBottom w:val="0"/>
          <w:divBdr>
            <w:top w:val="none" w:sz="0" w:space="0" w:color="auto"/>
            <w:left w:val="none" w:sz="0" w:space="0" w:color="auto"/>
            <w:bottom w:val="none" w:sz="0" w:space="0" w:color="auto"/>
            <w:right w:val="none" w:sz="0" w:space="0" w:color="auto"/>
          </w:divBdr>
        </w:div>
        <w:div w:id="155222005">
          <w:marLeft w:val="0"/>
          <w:marRight w:val="0"/>
          <w:marTop w:val="0"/>
          <w:marBottom w:val="0"/>
          <w:divBdr>
            <w:top w:val="none" w:sz="0" w:space="0" w:color="auto"/>
            <w:left w:val="none" w:sz="0" w:space="0" w:color="auto"/>
            <w:bottom w:val="none" w:sz="0" w:space="0" w:color="auto"/>
            <w:right w:val="none" w:sz="0" w:space="0" w:color="auto"/>
          </w:divBdr>
        </w:div>
        <w:div w:id="352536295">
          <w:marLeft w:val="0"/>
          <w:marRight w:val="0"/>
          <w:marTop w:val="0"/>
          <w:marBottom w:val="0"/>
          <w:divBdr>
            <w:top w:val="none" w:sz="0" w:space="0" w:color="auto"/>
            <w:left w:val="none" w:sz="0" w:space="0" w:color="auto"/>
            <w:bottom w:val="none" w:sz="0" w:space="0" w:color="auto"/>
            <w:right w:val="none" w:sz="0" w:space="0" w:color="auto"/>
          </w:divBdr>
        </w:div>
        <w:div w:id="686643413">
          <w:marLeft w:val="0"/>
          <w:marRight w:val="0"/>
          <w:marTop w:val="0"/>
          <w:marBottom w:val="0"/>
          <w:divBdr>
            <w:top w:val="none" w:sz="0" w:space="0" w:color="auto"/>
            <w:left w:val="none" w:sz="0" w:space="0" w:color="auto"/>
            <w:bottom w:val="none" w:sz="0" w:space="0" w:color="auto"/>
            <w:right w:val="none" w:sz="0" w:space="0" w:color="auto"/>
          </w:divBdr>
        </w:div>
        <w:div w:id="153112578">
          <w:marLeft w:val="0"/>
          <w:marRight w:val="0"/>
          <w:marTop w:val="0"/>
          <w:marBottom w:val="0"/>
          <w:divBdr>
            <w:top w:val="none" w:sz="0" w:space="0" w:color="auto"/>
            <w:left w:val="none" w:sz="0" w:space="0" w:color="auto"/>
            <w:bottom w:val="none" w:sz="0" w:space="0" w:color="auto"/>
            <w:right w:val="none" w:sz="0" w:space="0" w:color="auto"/>
          </w:divBdr>
        </w:div>
        <w:div w:id="234051227">
          <w:marLeft w:val="0"/>
          <w:marRight w:val="0"/>
          <w:marTop w:val="0"/>
          <w:marBottom w:val="0"/>
          <w:divBdr>
            <w:top w:val="none" w:sz="0" w:space="0" w:color="auto"/>
            <w:left w:val="none" w:sz="0" w:space="0" w:color="auto"/>
            <w:bottom w:val="none" w:sz="0" w:space="0" w:color="auto"/>
            <w:right w:val="none" w:sz="0" w:space="0" w:color="auto"/>
          </w:divBdr>
        </w:div>
        <w:div w:id="257955473">
          <w:marLeft w:val="0"/>
          <w:marRight w:val="0"/>
          <w:marTop w:val="0"/>
          <w:marBottom w:val="0"/>
          <w:divBdr>
            <w:top w:val="none" w:sz="0" w:space="0" w:color="auto"/>
            <w:left w:val="none" w:sz="0" w:space="0" w:color="auto"/>
            <w:bottom w:val="none" w:sz="0" w:space="0" w:color="auto"/>
            <w:right w:val="none" w:sz="0" w:space="0" w:color="auto"/>
          </w:divBdr>
        </w:div>
        <w:div w:id="960382282">
          <w:marLeft w:val="0"/>
          <w:marRight w:val="0"/>
          <w:marTop w:val="0"/>
          <w:marBottom w:val="0"/>
          <w:divBdr>
            <w:top w:val="none" w:sz="0" w:space="0" w:color="auto"/>
            <w:left w:val="none" w:sz="0" w:space="0" w:color="auto"/>
            <w:bottom w:val="none" w:sz="0" w:space="0" w:color="auto"/>
            <w:right w:val="none" w:sz="0" w:space="0" w:color="auto"/>
          </w:divBdr>
        </w:div>
        <w:div w:id="842554729">
          <w:marLeft w:val="0"/>
          <w:marRight w:val="0"/>
          <w:marTop w:val="0"/>
          <w:marBottom w:val="0"/>
          <w:divBdr>
            <w:top w:val="none" w:sz="0" w:space="0" w:color="auto"/>
            <w:left w:val="none" w:sz="0" w:space="0" w:color="auto"/>
            <w:bottom w:val="none" w:sz="0" w:space="0" w:color="auto"/>
            <w:right w:val="none" w:sz="0" w:space="0" w:color="auto"/>
          </w:divBdr>
        </w:div>
        <w:div w:id="657030156">
          <w:marLeft w:val="0"/>
          <w:marRight w:val="0"/>
          <w:marTop w:val="0"/>
          <w:marBottom w:val="0"/>
          <w:divBdr>
            <w:top w:val="none" w:sz="0" w:space="0" w:color="auto"/>
            <w:left w:val="none" w:sz="0" w:space="0" w:color="auto"/>
            <w:bottom w:val="none" w:sz="0" w:space="0" w:color="auto"/>
            <w:right w:val="none" w:sz="0" w:space="0" w:color="auto"/>
          </w:divBdr>
        </w:div>
        <w:div w:id="122622525">
          <w:marLeft w:val="0"/>
          <w:marRight w:val="0"/>
          <w:marTop w:val="0"/>
          <w:marBottom w:val="0"/>
          <w:divBdr>
            <w:top w:val="none" w:sz="0" w:space="0" w:color="auto"/>
            <w:left w:val="none" w:sz="0" w:space="0" w:color="auto"/>
            <w:bottom w:val="none" w:sz="0" w:space="0" w:color="auto"/>
            <w:right w:val="none" w:sz="0" w:space="0" w:color="auto"/>
          </w:divBdr>
        </w:div>
        <w:div w:id="778378924">
          <w:marLeft w:val="0"/>
          <w:marRight w:val="0"/>
          <w:marTop w:val="0"/>
          <w:marBottom w:val="0"/>
          <w:divBdr>
            <w:top w:val="none" w:sz="0" w:space="0" w:color="auto"/>
            <w:left w:val="none" w:sz="0" w:space="0" w:color="auto"/>
            <w:bottom w:val="none" w:sz="0" w:space="0" w:color="auto"/>
            <w:right w:val="none" w:sz="0" w:space="0" w:color="auto"/>
          </w:divBdr>
        </w:div>
        <w:div w:id="726686547">
          <w:marLeft w:val="0"/>
          <w:marRight w:val="0"/>
          <w:marTop w:val="0"/>
          <w:marBottom w:val="0"/>
          <w:divBdr>
            <w:top w:val="none" w:sz="0" w:space="0" w:color="auto"/>
            <w:left w:val="none" w:sz="0" w:space="0" w:color="auto"/>
            <w:bottom w:val="none" w:sz="0" w:space="0" w:color="auto"/>
            <w:right w:val="none" w:sz="0" w:space="0" w:color="auto"/>
          </w:divBdr>
        </w:div>
        <w:div w:id="873885777">
          <w:marLeft w:val="0"/>
          <w:marRight w:val="0"/>
          <w:marTop w:val="0"/>
          <w:marBottom w:val="0"/>
          <w:divBdr>
            <w:top w:val="none" w:sz="0" w:space="0" w:color="auto"/>
            <w:left w:val="none" w:sz="0" w:space="0" w:color="auto"/>
            <w:bottom w:val="none" w:sz="0" w:space="0" w:color="auto"/>
            <w:right w:val="none" w:sz="0" w:space="0" w:color="auto"/>
          </w:divBdr>
        </w:div>
        <w:div w:id="102382598">
          <w:marLeft w:val="0"/>
          <w:marRight w:val="0"/>
          <w:marTop w:val="0"/>
          <w:marBottom w:val="0"/>
          <w:divBdr>
            <w:top w:val="none" w:sz="0" w:space="0" w:color="auto"/>
            <w:left w:val="none" w:sz="0" w:space="0" w:color="auto"/>
            <w:bottom w:val="none" w:sz="0" w:space="0" w:color="auto"/>
            <w:right w:val="none" w:sz="0" w:space="0" w:color="auto"/>
          </w:divBdr>
        </w:div>
        <w:div w:id="1333994726">
          <w:marLeft w:val="0"/>
          <w:marRight w:val="0"/>
          <w:marTop w:val="0"/>
          <w:marBottom w:val="0"/>
          <w:divBdr>
            <w:top w:val="none" w:sz="0" w:space="0" w:color="auto"/>
            <w:left w:val="none" w:sz="0" w:space="0" w:color="auto"/>
            <w:bottom w:val="none" w:sz="0" w:space="0" w:color="auto"/>
            <w:right w:val="none" w:sz="0" w:space="0" w:color="auto"/>
          </w:divBdr>
        </w:div>
        <w:div w:id="557933664">
          <w:marLeft w:val="0"/>
          <w:marRight w:val="0"/>
          <w:marTop w:val="0"/>
          <w:marBottom w:val="0"/>
          <w:divBdr>
            <w:top w:val="none" w:sz="0" w:space="0" w:color="auto"/>
            <w:left w:val="none" w:sz="0" w:space="0" w:color="auto"/>
            <w:bottom w:val="none" w:sz="0" w:space="0" w:color="auto"/>
            <w:right w:val="none" w:sz="0" w:space="0" w:color="auto"/>
          </w:divBdr>
        </w:div>
        <w:div w:id="1335571271">
          <w:marLeft w:val="0"/>
          <w:marRight w:val="0"/>
          <w:marTop w:val="0"/>
          <w:marBottom w:val="0"/>
          <w:divBdr>
            <w:top w:val="none" w:sz="0" w:space="0" w:color="auto"/>
            <w:left w:val="none" w:sz="0" w:space="0" w:color="auto"/>
            <w:bottom w:val="none" w:sz="0" w:space="0" w:color="auto"/>
            <w:right w:val="none" w:sz="0" w:space="0" w:color="auto"/>
          </w:divBdr>
        </w:div>
        <w:div w:id="1202747053">
          <w:marLeft w:val="0"/>
          <w:marRight w:val="0"/>
          <w:marTop w:val="0"/>
          <w:marBottom w:val="0"/>
          <w:divBdr>
            <w:top w:val="none" w:sz="0" w:space="0" w:color="auto"/>
            <w:left w:val="none" w:sz="0" w:space="0" w:color="auto"/>
            <w:bottom w:val="none" w:sz="0" w:space="0" w:color="auto"/>
            <w:right w:val="none" w:sz="0" w:space="0" w:color="auto"/>
          </w:divBdr>
        </w:div>
        <w:div w:id="2113358317">
          <w:marLeft w:val="0"/>
          <w:marRight w:val="0"/>
          <w:marTop w:val="0"/>
          <w:marBottom w:val="0"/>
          <w:divBdr>
            <w:top w:val="none" w:sz="0" w:space="0" w:color="auto"/>
            <w:left w:val="none" w:sz="0" w:space="0" w:color="auto"/>
            <w:bottom w:val="none" w:sz="0" w:space="0" w:color="auto"/>
            <w:right w:val="none" w:sz="0" w:space="0" w:color="auto"/>
          </w:divBdr>
        </w:div>
        <w:div w:id="867334720">
          <w:marLeft w:val="0"/>
          <w:marRight w:val="0"/>
          <w:marTop w:val="0"/>
          <w:marBottom w:val="0"/>
          <w:divBdr>
            <w:top w:val="none" w:sz="0" w:space="0" w:color="auto"/>
            <w:left w:val="none" w:sz="0" w:space="0" w:color="auto"/>
            <w:bottom w:val="none" w:sz="0" w:space="0" w:color="auto"/>
            <w:right w:val="none" w:sz="0" w:space="0" w:color="auto"/>
          </w:divBdr>
        </w:div>
        <w:div w:id="196239637">
          <w:marLeft w:val="0"/>
          <w:marRight w:val="0"/>
          <w:marTop w:val="0"/>
          <w:marBottom w:val="0"/>
          <w:divBdr>
            <w:top w:val="none" w:sz="0" w:space="0" w:color="auto"/>
            <w:left w:val="none" w:sz="0" w:space="0" w:color="auto"/>
            <w:bottom w:val="none" w:sz="0" w:space="0" w:color="auto"/>
            <w:right w:val="none" w:sz="0" w:space="0" w:color="auto"/>
          </w:divBdr>
        </w:div>
        <w:div w:id="2023359808">
          <w:marLeft w:val="0"/>
          <w:marRight w:val="0"/>
          <w:marTop w:val="0"/>
          <w:marBottom w:val="0"/>
          <w:divBdr>
            <w:top w:val="none" w:sz="0" w:space="0" w:color="auto"/>
            <w:left w:val="none" w:sz="0" w:space="0" w:color="auto"/>
            <w:bottom w:val="none" w:sz="0" w:space="0" w:color="auto"/>
            <w:right w:val="none" w:sz="0" w:space="0" w:color="auto"/>
          </w:divBdr>
        </w:div>
        <w:div w:id="1868789431">
          <w:marLeft w:val="0"/>
          <w:marRight w:val="0"/>
          <w:marTop w:val="0"/>
          <w:marBottom w:val="0"/>
          <w:divBdr>
            <w:top w:val="none" w:sz="0" w:space="0" w:color="auto"/>
            <w:left w:val="none" w:sz="0" w:space="0" w:color="auto"/>
            <w:bottom w:val="none" w:sz="0" w:space="0" w:color="auto"/>
            <w:right w:val="none" w:sz="0" w:space="0" w:color="auto"/>
          </w:divBdr>
        </w:div>
        <w:div w:id="1675064619">
          <w:marLeft w:val="0"/>
          <w:marRight w:val="0"/>
          <w:marTop w:val="0"/>
          <w:marBottom w:val="0"/>
          <w:divBdr>
            <w:top w:val="none" w:sz="0" w:space="0" w:color="auto"/>
            <w:left w:val="none" w:sz="0" w:space="0" w:color="auto"/>
            <w:bottom w:val="none" w:sz="0" w:space="0" w:color="auto"/>
            <w:right w:val="none" w:sz="0" w:space="0" w:color="auto"/>
          </w:divBdr>
        </w:div>
        <w:div w:id="251276407">
          <w:marLeft w:val="0"/>
          <w:marRight w:val="0"/>
          <w:marTop w:val="0"/>
          <w:marBottom w:val="0"/>
          <w:divBdr>
            <w:top w:val="none" w:sz="0" w:space="0" w:color="auto"/>
            <w:left w:val="none" w:sz="0" w:space="0" w:color="auto"/>
            <w:bottom w:val="none" w:sz="0" w:space="0" w:color="auto"/>
            <w:right w:val="none" w:sz="0" w:space="0" w:color="auto"/>
          </w:divBdr>
        </w:div>
        <w:div w:id="1848329750">
          <w:marLeft w:val="0"/>
          <w:marRight w:val="0"/>
          <w:marTop w:val="0"/>
          <w:marBottom w:val="0"/>
          <w:divBdr>
            <w:top w:val="none" w:sz="0" w:space="0" w:color="auto"/>
            <w:left w:val="none" w:sz="0" w:space="0" w:color="auto"/>
            <w:bottom w:val="none" w:sz="0" w:space="0" w:color="auto"/>
            <w:right w:val="none" w:sz="0" w:space="0" w:color="auto"/>
          </w:divBdr>
        </w:div>
        <w:div w:id="1136604289">
          <w:marLeft w:val="0"/>
          <w:marRight w:val="0"/>
          <w:marTop w:val="0"/>
          <w:marBottom w:val="0"/>
          <w:divBdr>
            <w:top w:val="none" w:sz="0" w:space="0" w:color="auto"/>
            <w:left w:val="none" w:sz="0" w:space="0" w:color="auto"/>
            <w:bottom w:val="none" w:sz="0" w:space="0" w:color="auto"/>
            <w:right w:val="none" w:sz="0" w:space="0" w:color="auto"/>
          </w:divBdr>
        </w:div>
        <w:div w:id="1402946923">
          <w:marLeft w:val="0"/>
          <w:marRight w:val="0"/>
          <w:marTop w:val="0"/>
          <w:marBottom w:val="0"/>
          <w:divBdr>
            <w:top w:val="none" w:sz="0" w:space="0" w:color="auto"/>
            <w:left w:val="none" w:sz="0" w:space="0" w:color="auto"/>
            <w:bottom w:val="none" w:sz="0" w:space="0" w:color="auto"/>
            <w:right w:val="none" w:sz="0" w:space="0" w:color="auto"/>
          </w:divBdr>
        </w:div>
        <w:div w:id="836843900">
          <w:marLeft w:val="0"/>
          <w:marRight w:val="0"/>
          <w:marTop w:val="0"/>
          <w:marBottom w:val="0"/>
          <w:divBdr>
            <w:top w:val="none" w:sz="0" w:space="0" w:color="auto"/>
            <w:left w:val="none" w:sz="0" w:space="0" w:color="auto"/>
            <w:bottom w:val="none" w:sz="0" w:space="0" w:color="auto"/>
            <w:right w:val="none" w:sz="0" w:space="0" w:color="auto"/>
          </w:divBdr>
        </w:div>
        <w:div w:id="1539850693">
          <w:marLeft w:val="0"/>
          <w:marRight w:val="0"/>
          <w:marTop w:val="0"/>
          <w:marBottom w:val="0"/>
          <w:divBdr>
            <w:top w:val="none" w:sz="0" w:space="0" w:color="auto"/>
            <w:left w:val="none" w:sz="0" w:space="0" w:color="auto"/>
            <w:bottom w:val="none" w:sz="0" w:space="0" w:color="auto"/>
            <w:right w:val="none" w:sz="0" w:space="0" w:color="auto"/>
          </w:divBdr>
        </w:div>
        <w:div w:id="1171530024">
          <w:marLeft w:val="0"/>
          <w:marRight w:val="0"/>
          <w:marTop w:val="0"/>
          <w:marBottom w:val="0"/>
          <w:divBdr>
            <w:top w:val="none" w:sz="0" w:space="0" w:color="auto"/>
            <w:left w:val="none" w:sz="0" w:space="0" w:color="auto"/>
            <w:bottom w:val="none" w:sz="0" w:space="0" w:color="auto"/>
            <w:right w:val="none" w:sz="0" w:space="0" w:color="auto"/>
          </w:divBdr>
        </w:div>
        <w:div w:id="158230908">
          <w:marLeft w:val="0"/>
          <w:marRight w:val="0"/>
          <w:marTop w:val="0"/>
          <w:marBottom w:val="0"/>
          <w:divBdr>
            <w:top w:val="none" w:sz="0" w:space="0" w:color="auto"/>
            <w:left w:val="none" w:sz="0" w:space="0" w:color="auto"/>
            <w:bottom w:val="none" w:sz="0" w:space="0" w:color="auto"/>
            <w:right w:val="none" w:sz="0" w:space="0" w:color="auto"/>
          </w:divBdr>
        </w:div>
        <w:div w:id="1706252770">
          <w:marLeft w:val="0"/>
          <w:marRight w:val="0"/>
          <w:marTop w:val="0"/>
          <w:marBottom w:val="0"/>
          <w:divBdr>
            <w:top w:val="none" w:sz="0" w:space="0" w:color="auto"/>
            <w:left w:val="none" w:sz="0" w:space="0" w:color="auto"/>
            <w:bottom w:val="none" w:sz="0" w:space="0" w:color="auto"/>
            <w:right w:val="none" w:sz="0" w:space="0" w:color="auto"/>
          </w:divBdr>
        </w:div>
        <w:div w:id="1463695364">
          <w:marLeft w:val="0"/>
          <w:marRight w:val="0"/>
          <w:marTop w:val="0"/>
          <w:marBottom w:val="0"/>
          <w:divBdr>
            <w:top w:val="none" w:sz="0" w:space="0" w:color="auto"/>
            <w:left w:val="none" w:sz="0" w:space="0" w:color="auto"/>
            <w:bottom w:val="none" w:sz="0" w:space="0" w:color="auto"/>
            <w:right w:val="none" w:sz="0" w:space="0" w:color="auto"/>
          </w:divBdr>
        </w:div>
        <w:div w:id="356153445">
          <w:marLeft w:val="0"/>
          <w:marRight w:val="0"/>
          <w:marTop w:val="0"/>
          <w:marBottom w:val="0"/>
          <w:divBdr>
            <w:top w:val="none" w:sz="0" w:space="0" w:color="auto"/>
            <w:left w:val="none" w:sz="0" w:space="0" w:color="auto"/>
            <w:bottom w:val="none" w:sz="0" w:space="0" w:color="auto"/>
            <w:right w:val="none" w:sz="0" w:space="0" w:color="auto"/>
          </w:divBdr>
        </w:div>
        <w:div w:id="1572421638">
          <w:marLeft w:val="0"/>
          <w:marRight w:val="0"/>
          <w:marTop w:val="0"/>
          <w:marBottom w:val="0"/>
          <w:divBdr>
            <w:top w:val="none" w:sz="0" w:space="0" w:color="auto"/>
            <w:left w:val="none" w:sz="0" w:space="0" w:color="auto"/>
            <w:bottom w:val="none" w:sz="0" w:space="0" w:color="auto"/>
            <w:right w:val="none" w:sz="0" w:space="0" w:color="auto"/>
          </w:divBdr>
        </w:div>
        <w:div w:id="991758870">
          <w:marLeft w:val="0"/>
          <w:marRight w:val="0"/>
          <w:marTop w:val="0"/>
          <w:marBottom w:val="0"/>
          <w:divBdr>
            <w:top w:val="none" w:sz="0" w:space="0" w:color="auto"/>
            <w:left w:val="none" w:sz="0" w:space="0" w:color="auto"/>
            <w:bottom w:val="none" w:sz="0" w:space="0" w:color="auto"/>
            <w:right w:val="none" w:sz="0" w:space="0" w:color="auto"/>
          </w:divBdr>
        </w:div>
        <w:div w:id="67658125">
          <w:marLeft w:val="0"/>
          <w:marRight w:val="0"/>
          <w:marTop w:val="0"/>
          <w:marBottom w:val="0"/>
          <w:divBdr>
            <w:top w:val="none" w:sz="0" w:space="0" w:color="auto"/>
            <w:left w:val="none" w:sz="0" w:space="0" w:color="auto"/>
            <w:bottom w:val="none" w:sz="0" w:space="0" w:color="auto"/>
            <w:right w:val="none" w:sz="0" w:space="0" w:color="auto"/>
          </w:divBdr>
        </w:div>
        <w:div w:id="220754914">
          <w:marLeft w:val="0"/>
          <w:marRight w:val="0"/>
          <w:marTop w:val="0"/>
          <w:marBottom w:val="0"/>
          <w:divBdr>
            <w:top w:val="none" w:sz="0" w:space="0" w:color="auto"/>
            <w:left w:val="none" w:sz="0" w:space="0" w:color="auto"/>
            <w:bottom w:val="none" w:sz="0" w:space="0" w:color="auto"/>
            <w:right w:val="none" w:sz="0" w:space="0" w:color="auto"/>
          </w:divBdr>
        </w:div>
        <w:div w:id="1348755908">
          <w:marLeft w:val="0"/>
          <w:marRight w:val="0"/>
          <w:marTop w:val="0"/>
          <w:marBottom w:val="0"/>
          <w:divBdr>
            <w:top w:val="none" w:sz="0" w:space="0" w:color="auto"/>
            <w:left w:val="none" w:sz="0" w:space="0" w:color="auto"/>
            <w:bottom w:val="none" w:sz="0" w:space="0" w:color="auto"/>
            <w:right w:val="none" w:sz="0" w:space="0" w:color="auto"/>
          </w:divBdr>
        </w:div>
        <w:div w:id="1183397416">
          <w:marLeft w:val="0"/>
          <w:marRight w:val="0"/>
          <w:marTop w:val="0"/>
          <w:marBottom w:val="0"/>
          <w:divBdr>
            <w:top w:val="none" w:sz="0" w:space="0" w:color="auto"/>
            <w:left w:val="none" w:sz="0" w:space="0" w:color="auto"/>
            <w:bottom w:val="none" w:sz="0" w:space="0" w:color="auto"/>
            <w:right w:val="none" w:sz="0" w:space="0" w:color="auto"/>
          </w:divBdr>
        </w:div>
        <w:div w:id="909580304">
          <w:marLeft w:val="0"/>
          <w:marRight w:val="0"/>
          <w:marTop w:val="0"/>
          <w:marBottom w:val="0"/>
          <w:divBdr>
            <w:top w:val="none" w:sz="0" w:space="0" w:color="auto"/>
            <w:left w:val="none" w:sz="0" w:space="0" w:color="auto"/>
            <w:bottom w:val="none" w:sz="0" w:space="0" w:color="auto"/>
            <w:right w:val="none" w:sz="0" w:space="0" w:color="auto"/>
          </w:divBdr>
        </w:div>
        <w:div w:id="1018392753">
          <w:marLeft w:val="0"/>
          <w:marRight w:val="0"/>
          <w:marTop w:val="0"/>
          <w:marBottom w:val="0"/>
          <w:divBdr>
            <w:top w:val="none" w:sz="0" w:space="0" w:color="auto"/>
            <w:left w:val="none" w:sz="0" w:space="0" w:color="auto"/>
            <w:bottom w:val="none" w:sz="0" w:space="0" w:color="auto"/>
            <w:right w:val="none" w:sz="0" w:space="0" w:color="auto"/>
          </w:divBdr>
        </w:div>
        <w:div w:id="1913931633">
          <w:marLeft w:val="0"/>
          <w:marRight w:val="0"/>
          <w:marTop w:val="0"/>
          <w:marBottom w:val="0"/>
          <w:divBdr>
            <w:top w:val="none" w:sz="0" w:space="0" w:color="auto"/>
            <w:left w:val="none" w:sz="0" w:space="0" w:color="auto"/>
            <w:bottom w:val="none" w:sz="0" w:space="0" w:color="auto"/>
            <w:right w:val="none" w:sz="0" w:space="0" w:color="auto"/>
          </w:divBdr>
        </w:div>
        <w:div w:id="1156846322">
          <w:marLeft w:val="0"/>
          <w:marRight w:val="0"/>
          <w:marTop w:val="0"/>
          <w:marBottom w:val="0"/>
          <w:divBdr>
            <w:top w:val="none" w:sz="0" w:space="0" w:color="auto"/>
            <w:left w:val="none" w:sz="0" w:space="0" w:color="auto"/>
            <w:bottom w:val="none" w:sz="0" w:space="0" w:color="auto"/>
            <w:right w:val="none" w:sz="0" w:space="0" w:color="auto"/>
          </w:divBdr>
        </w:div>
        <w:div w:id="1485274073">
          <w:marLeft w:val="0"/>
          <w:marRight w:val="0"/>
          <w:marTop w:val="0"/>
          <w:marBottom w:val="0"/>
          <w:divBdr>
            <w:top w:val="none" w:sz="0" w:space="0" w:color="auto"/>
            <w:left w:val="none" w:sz="0" w:space="0" w:color="auto"/>
            <w:bottom w:val="none" w:sz="0" w:space="0" w:color="auto"/>
            <w:right w:val="none" w:sz="0" w:space="0" w:color="auto"/>
          </w:divBdr>
        </w:div>
        <w:div w:id="1511750495">
          <w:marLeft w:val="0"/>
          <w:marRight w:val="0"/>
          <w:marTop w:val="0"/>
          <w:marBottom w:val="0"/>
          <w:divBdr>
            <w:top w:val="none" w:sz="0" w:space="0" w:color="auto"/>
            <w:left w:val="none" w:sz="0" w:space="0" w:color="auto"/>
            <w:bottom w:val="none" w:sz="0" w:space="0" w:color="auto"/>
            <w:right w:val="none" w:sz="0" w:space="0" w:color="auto"/>
          </w:divBdr>
        </w:div>
        <w:div w:id="609362750">
          <w:marLeft w:val="0"/>
          <w:marRight w:val="0"/>
          <w:marTop w:val="0"/>
          <w:marBottom w:val="0"/>
          <w:divBdr>
            <w:top w:val="none" w:sz="0" w:space="0" w:color="auto"/>
            <w:left w:val="none" w:sz="0" w:space="0" w:color="auto"/>
            <w:bottom w:val="none" w:sz="0" w:space="0" w:color="auto"/>
            <w:right w:val="none" w:sz="0" w:space="0" w:color="auto"/>
          </w:divBdr>
        </w:div>
        <w:div w:id="285283077">
          <w:marLeft w:val="0"/>
          <w:marRight w:val="0"/>
          <w:marTop w:val="0"/>
          <w:marBottom w:val="0"/>
          <w:divBdr>
            <w:top w:val="none" w:sz="0" w:space="0" w:color="auto"/>
            <w:left w:val="none" w:sz="0" w:space="0" w:color="auto"/>
            <w:bottom w:val="none" w:sz="0" w:space="0" w:color="auto"/>
            <w:right w:val="none" w:sz="0" w:space="0" w:color="auto"/>
          </w:divBdr>
        </w:div>
        <w:div w:id="776288535">
          <w:marLeft w:val="0"/>
          <w:marRight w:val="0"/>
          <w:marTop w:val="0"/>
          <w:marBottom w:val="0"/>
          <w:divBdr>
            <w:top w:val="none" w:sz="0" w:space="0" w:color="auto"/>
            <w:left w:val="none" w:sz="0" w:space="0" w:color="auto"/>
            <w:bottom w:val="none" w:sz="0" w:space="0" w:color="auto"/>
            <w:right w:val="none" w:sz="0" w:space="0" w:color="auto"/>
          </w:divBdr>
        </w:div>
        <w:div w:id="1141579479">
          <w:marLeft w:val="0"/>
          <w:marRight w:val="0"/>
          <w:marTop w:val="0"/>
          <w:marBottom w:val="0"/>
          <w:divBdr>
            <w:top w:val="none" w:sz="0" w:space="0" w:color="auto"/>
            <w:left w:val="none" w:sz="0" w:space="0" w:color="auto"/>
            <w:bottom w:val="none" w:sz="0" w:space="0" w:color="auto"/>
            <w:right w:val="none" w:sz="0" w:space="0" w:color="auto"/>
          </w:divBdr>
        </w:div>
        <w:div w:id="1065446394">
          <w:marLeft w:val="0"/>
          <w:marRight w:val="0"/>
          <w:marTop w:val="0"/>
          <w:marBottom w:val="0"/>
          <w:divBdr>
            <w:top w:val="none" w:sz="0" w:space="0" w:color="auto"/>
            <w:left w:val="none" w:sz="0" w:space="0" w:color="auto"/>
            <w:bottom w:val="none" w:sz="0" w:space="0" w:color="auto"/>
            <w:right w:val="none" w:sz="0" w:space="0" w:color="auto"/>
          </w:divBdr>
        </w:div>
        <w:div w:id="1969503182">
          <w:marLeft w:val="0"/>
          <w:marRight w:val="0"/>
          <w:marTop w:val="0"/>
          <w:marBottom w:val="0"/>
          <w:divBdr>
            <w:top w:val="none" w:sz="0" w:space="0" w:color="auto"/>
            <w:left w:val="none" w:sz="0" w:space="0" w:color="auto"/>
            <w:bottom w:val="none" w:sz="0" w:space="0" w:color="auto"/>
            <w:right w:val="none" w:sz="0" w:space="0" w:color="auto"/>
          </w:divBdr>
        </w:div>
        <w:div w:id="1867789658">
          <w:marLeft w:val="0"/>
          <w:marRight w:val="0"/>
          <w:marTop w:val="0"/>
          <w:marBottom w:val="0"/>
          <w:divBdr>
            <w:top w:val="none" w:sz="0" w:space="0" w:color="auto"/>
            <w:left w:val="none" w:sz="0" w:space="0" w:color="auto"/>
            <w:bottom w:val="none" w:sz="0" w:space="0" w:color="auto"/>
            <w:right w:val="none" w:sz="0" w:space="0" w:color="auto"/>
          </w:divBdr>
        </w:div>
        <w:div w:id="1329094878">
          <w:marLeft w:val="0"/>
          <w:marRight w:val="0"/>
          <w:marTop w:val="0"/>
          <w:marBottom w:val="0"/>
          <w:divBdr>
            <w:top w:val="none" w:sz="0" w:space="0" w:color="auto"/>
            <w:left w:val="none" w:sz="0" w:space="0" w:color="auto"/>
            <w:bottom w:val="none" w:sz="0" w:space="0" w:color="auto"/>
            <w:right w:val="none" w:sz="0" w:space="0" w:color="auto"/>
          </w:divBdr>
        </w:div>
      </w:divsChild>
    </w:div>
    <w:div w:id="19437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5406</Words>
  <Characters>30820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Utilizer</dc:creator>
  <cp:keywords/>
  <dc:description/>
  <cp:lastModifiedBy>Utilizer</cp:lastModifiedBy>
  <cp:revision>6</cp:revision>
  <cp:lastPrinted>2018-03-26T00:17:00Z</cp:lastPrinted>
  <dcterms:created xsi:type="dcterms:W3CDTF">2018-03-01T03:00:00Z</dcterms:created>
  <dcterms:modified xsi:type="dcterms:W3CDTF">2018-03-26T00:20:00Z</dcterms:modified>
</cp:coreProperties>
</file>