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78" w:rsidRPr="00C47E97" w:rsidRDefault="00376C86" w:rsidP="00C47E97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FF6478" w:rsidRPr="00C47E97">
        <w:rPr>
          <w:rFonts w:ascii="Arial" w:hAnsi="Arial" w:cs="Arial"/>
          <w:b/>
          <w:sz w:val="32"/>
          <w:szCs w:val="32"/>
        </w:rPr>
        <w:t>.01.201</w:t>
      </w:r>
      <w:r w:rsidR="006629AE">
        <w:rPr>
          <w:rFonts w:ascii="Arial" w:hAnsi="Arial" w:cs="Arial"/>
          <w:b/>
          <w:sz w:val="32"/>
          <w:szCs w:val="32"/>
        </w:rPr>
        <w:t>8</w:t>
      </w:r>
      <w:r w:rsidR="00FF6478" w:rsidRPr="00C47E97">
        <w:rPr>
          <w:rFonts w:ascii="Arial" w:hAnsi="Arial" w:cs="Arial"/>
          <w:b/>
          <w:sz w:val="32"/>
          <w:szCs w:val="32"/>
        </w:rPr>
        <w:t>г №</w:t>
      </w:r>
      <w:r w:rsidR="006629AE">
        <w:rPr>
          <w:rFonts w:ascii="Arial" w:hAnsi="Arial" w:cs="Arial"/>
          <w:b/>
          <w:sz w:val="32"/>
          <w:szCs w:val="32"/>
        </w:rPr>
        <w:t>14</w:t>
      </w:r>
    </w:p>
    <w:p w:rsidR="00C47E97" w:rsidRPr="00C47E97" w:rsidRDefault="009A59DB" w:rsidP="00C47E97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C47E9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F6478" w:rsidRPr="00C47E97" w:rsidRDefault="009A59DB" w:rsidP="00C47E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7E97">
        <w:rPr>
          <w:rFonts w:ascii="Arial" w:hAnsi="Arial" w:cs="Arial"/>
          <w:b/>
          <w:sz w:val="32"/>
          <w:szCs w:val="32"/>
        </w:rPr>
        <w:t>ИРКУТСКАЯ ОБЛАСТЬ</w:t>
      </w:r>
    </w:p>
    <w:p w:rsidR="009A59DB" w:rsidRPr="00C47E97" w:rsidRDefault="009A59DB" w:rsidP="00C47E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7E97">
        <w:rPr>
          <w:rFonts w:ascii="Arial" w:hAnsi="Arial" w:cs="Arial"/>
          <w:b/>
          <w:sz w:val="32"/>
          <w:szCs w:val="32"/>
        </w:rPr>
        <w:t xml:space="preserve"> НИЖНЕУДИНСКИЙ</w:t>
      </w:r>
      <w:r w:rsidR="00FF6478" w:rsidRPr="00C47E97"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C47E97">
        <w:rPr>
          <w:rFonts w:ascii="Arial" w:hAnsi="Arial" w:cs="Arial"/>
          <w:b/>
          <w:sz w:val="32"/>
          <w:szCs w:val="32"/>
        </w:rPr>
        <w:t xml:space="preserve"> РАЙОН</w:t>
      </w:r>
    </w:p>
    <w:p w:rsidR="009A59DB" w:rsidRDefault="00FF6478" w:rsidP="00C47E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7E97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6B5659" w:rsidRPr="00C47E97" w:rsidRDefault="006B5659" w:rsidP="00C47E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00ADF" w:rsidRPr="00C47E97" w:rsidRDefault="00FF6478" w:rsidP="00C47E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7E97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47E97" w:rsidRDefault="00C47E97" w:rsidP="00C47E97">
      <w:pPr>
        <w:rPr>
          <w:rFonts w:ascii="Times New Roman" w:hAnsi="Times New Roman" w:cs="Times New Roman"/>
          <w:b/>
          <w:sz w:val="24"/>
          <w:szCs w:val="24"/>
        </w:rPr>
      </w:pPr>
    </w:p>
    <w:p w:rsidR="009A59DB" w:rsidRPr="00C47E97" w:rsidRDefault="00C47E97" w:rsidP="00C47E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7E97">
        <w:rPr>
          <w:rFonts w:ascii="Arial" w:hAnsi="Arial" w:cs="Arial"/>
          <w:b/>
          <w:sz w:val="32"/>
          <w:szCs w:val="32"/>
        </w:rPr>
        <w:t>ОБ УТВЕРЖДЕНИИ ТОПЛИВНО-ЭНЕРГЕТИЧЕСКОГО БАЛАНСА УСТЬ-РУБАХИНСКОГО МУНИЦИПАЛЬНОГО ОБРАЗОВАНИЯ</w:t>
      </w:r>
      <w:r w:rsidR="00300FDA">
        <w:rPr>
          <w:rFonts w:ascii="Arial" w:hAnsi="Arial" w:cs="Arial"/>
          <w:b/>
          <w:sz w:val="32"/>
          <w:szCs w:val="32"/>
        </w:rPr>
        <w:t xml:space="preserve"> ЗА 2017</w:t>
      </w:r>
      <w:bookmarkStart w:id="0" w:name="_GoBack"/>
      <w:bookmarkEnd w:id="0"/>
      <w:r w:rsidRPr="00C47E97">
        <w:rPr>
          <w:rFonts w:ascii="Arial" w:hAnsi="Arial" w:cs="Arial"/>
          <w:b/>
          <w:sz w:val="32"/>
          <w:szCs w:val="32"/>
        </w:rPr>
        <w:t>год</w:t>
      </w:r>
    </w:p>
    <w:p w:rsidR="008263C7" w:rsidRPr="00F11908" w:rsidRDefault="008263C7" w:rsidP="006E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3C7" w:rsidRPr="00C47E97" w:rsidRDefault="00F11908" w:rsidP="006E43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63C7" w:rsidRPr="00C47E97">
        <w:rPr>
          <w:rFonts w:ascii="Arial" w:hAnsi="Arial" w:cs="Arial"/>
          <w:sz w:val="24"/>
          <w:szCs w:val="24"/>
        </w:rPr>
        <w:t>В соответствии с Приказом Министерства энергетики Российской Федерации от 14.12.2011г №600 «Об утверждении Порядка составления топливно-энергетических  балансов субъектов Российской Федерации, муниципальных образований», администрация Усть-Рубахинского муниципального образования</w:t>
      </w:r>
    </w:p>
    <w:p w:rsidR="008263C7" w:rsidRPr="00C47E97" w:rsidRDefault="008263C7" w:rsidP="006E43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3C7" w:rsidRPr="001321CA" w:rsidRDefault="008263C7" w:rsidP="00F1190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321CA">
        <w:rPr>
          <w:rFonts w:ascii="Arial" w:hAnsi="Arial" w:cs="Arial"/>
          <w:b/>
          <w:sz w:val="30"/>
          <w:szCs w:val="30"/>
        </w:rPr>
        <w:t>ПОСТАНОВЛЯЕТ:</w:t>
      </w:r>
    </w:p>
    <w:p w:rsidR="00F11908" w:rsidRPr="00C47E97" w:rsidRDefault="00F11908" w:rsidP="006E43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3C7" w:rsidRPr="00C47E97" w:rsidRDefault="008263C7" w:rsidP="001321C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47E97">
        <w:rPr>
          <w:rFonts w:ascii="Arial" w:hAnsi="Arial" w:cs="Arial"/>
          <w:sz w:val="24"/>
          <w:szCs w:val="24"/>
        </w:rPr>
        <w:t>1.Утвердить топливно-энергетиче</w:t>
      </w:r>
      <w:r w:rsidR="00F11908" w:rsidRPr="00C47E97">
        <w:rPr>
          <w:rFonts w:ascii="Arial" w:hAnsi="Arial" w:cs="Arial"/>
          <w:sz w:val="24"/>
          <w:szCs w:val="24"/>
        </w:rPr>
        <w:t>ский баланс Усть-Рубахинского мун</w:t>
      </w:r>
      <w:r w:rsidR="00DA6FF8">
        <w:rPr>
          <w:rFonts w:ascii="Arial" w:hAnsi="Arial" w:cs="Arial"/>
          <w:sz w:val="24"/>
          <w:szCs w:val="24"/>
        </w:rPr>
        <w:t>иципального образования  за 201</w:t>
      </w:r>
      <w:r w:rsidR="006629AE">
        <w:rPr>
          <w:rFonts w:ascii="Arial" w:hAnsi="Arial" w:cs="Arial"/>
          <w:sz w:val="24"/>
          <w:szCs w:val="24"/>
        </w:rPr>
        <w:t>7</w:t>
      </w:r>
      <w:r w:rsidR="00F11908" w:rsidRPr="00C47E97">
        <w:rPr>
          <w:rFonts w:ascii="Arial" w:hAnsi="Arial" w:cs="Arial"/>
          <w:sz w:val="24"/>
          <w:szCs w:val="24"/>
        </w:rPr>
        <w:t>год.</w:t>
      </w:r>
    </w:p>
    <w:p w:rsidR="00F11908" w:rsidRPr="00C47E97" w:rsidRDefault="00F11908" w:rsidP="001321C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47E97">
        <w:rPr>
          <w:rFonts w:ascii="Arial" w:hAnsi="Arial" w:cs="Arial"/>
          <w:sz w:val="24"/>
          <w:szCs w:val="24"/>
        </w:rPr>
        <w:t>2.Настоящее постановление опубликовать в «Вестнике Усть-Ру</w:t>
      </w:r>
      <w:r w:rsidR="00880221" w:rsidRPr="00C47E97">
        <w:rPr>
          <w:rFonts w:ascii="Arial" w:hAnsi="Arial" w:cs="Arial"/>
          <w:sz w:val="24"/>
          <w:szCs w:val="24"/>
        </w:rPr>
        <w:t>бахинского сельского поселения», разместить на официальном</w:t>
      </w:r>
      <w:r w:rsidR="00030798" w:rsidRPr="00C47E97">
        <w:rPr>
          <w:rFonts w:ascii="Arial" w:hAnsi="Arial" w:cs="Arial"/>
          <w:sz w:val="24"/>
          <w:szCs w:val="24"/>
        </w:rPr>
        <w:t xml:space="preserve"> сайте</w:t>
      </w:r>
      <w:r w:rsidR="00880221" w:rsidRPr="00C47E97">
        <w:rPr>
          <w:rFonts w:ascii="Arial" w:hAnsi="Arial" w:cs="Arial"/>
          <w:sz w:val="24"/>
          <w:szCs w:val="24"/>
        </w:rPr>
        <w:t xml:space="preserve"> поселения.</w:t>
      </w:r>
    </w:p>
    <w:p w:rsidR="00F11908" w:rsidRPr="00C47E97" w:rsidRDefault="00F11908" w:rsidP="001321C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47E97">
        <w:rPr>
          <w:rFonts w:ascii="Arial" w:hAnsi="Arial" w:cs="Arial"/>
          <w:sz w:val="24"/>
          <w:szCs w:val="24"/>
        </w:rPr>
        <w:t>3.</w:t>
      </w:r>
      <w:proofErr w:type="gramStart"/>
      <w:r w:rsidRPr="00C47E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7E9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1321CA" w:rsidRDefault="001321CA" w:rsidP="006E43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21CA" w:rsidRDefault="001321CA" w:rsidP="006E43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908" w:rsidRPr="00C47E97" w:rsidRDefault="00F11908" w:rsidP="006E4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E97">
        <w:rPr>
          <w:rFonts w:ascii="Arial" w:hAnsi="Arial" w:cs="Arial"/>
          <w:sz w:val="24"/>
          <w:szCs w:val="24"/>
        </w:rPr>
        <w:t xml:space="preserve">Глава Усть-Рубахинского </w:t>
      </w:r>
    </w:p>
    <w:p w:rsidR="001321CA" w:rsidRDefault="00F11908" w:rsidP="006E4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E97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</w:t>
      </w:r>
    </w:p>
    <w:p w:rsidR="00F11908" w:rsidRPr="00C47E97" w:rsidRDefault="00F11908" w:rsidP="006E4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E97">
        <w:rPr>
          <w:rFonts w:ascii="Arial" w:hAnsi="Arial" w:cs="Arial"/>
          <w:sz w:val="24"/>
          <w:szCs w:val="24"/>
        </w:rPr>
        <w:t>А.И. Бурачков</w:t>
      </w:r>
    </w:p>
    <w:p w:rsidR="00B70C83" w:rsidRDefault="00B70C83" w:rsidP="006E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C83" w:rsidRDefault="00B70C83" w:rsidP="006E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C83" w:rsidRDefault="00B70C83" w:rsidP="006E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C83" w:rsidRDefault="00B70C83" w:rsidP="006E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C83" w:rsidRDefault="00B70C83" w:rsidP="006E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C83" w:rsidRDefault="00B70C83" w:rsidP="006E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C83" w:rsidRDefault="00B70C83" w:rsidP="006E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D0" w:rsidRDefault="005454D0">
      <w:pPr>
        <w:spacing w:after="0" w:line="240" w:lineRule="auto"/>
        <w:rPr>
          <w:rFonts w:ascii="Times New Roman" w:hAnsi="Times New Roman" w:cs="Times New Roman"/>
        </w:rPr>
        <w:sectPr w:rsidR="005454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0FDA" w:rsidRPr="008E576F" w:rsidRDefault="00300FDA" w:rsidP="0030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8E576F">
        <w:rPr>
          <w:rFonts w:ascii="Arial" w:eastAsia="Times New Roman" w:hAnsi="Arial" w:cs="Arial"/>
          <w:sz w:val="16"/>
          <w:szCs w:val="16"/>
          <w:lang w:eastAsia="ru-RU"/>
        </w:rPr>
        <w:lastRenderedPageBreak/>
        <w:t>Топливно-энергетический баланс</w:t>
      </w:r>
    </w:p>
    <w:p w:rsidR="00300FDA" w:rsidRPr="008E576F" w:rsidRDefault="00300FDA" w:rsidP="0030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8E576F">
        <w:rPr>
          <w:rFonts w:ascii="Arial" w:eastAsia="Times New Roman" w:hAnsi="Arial" w:cs="Arial"/>
          <w:sz w:val="16"/>
          <w:szCs w:val="16"/>
          <w:lang w:eastAsia="ru-RU"/>
        </w:rPr>
        <w:t>Усть-Рубахинского муниципального образования за 2017год</w:t>
      </w: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25"/>
        <w:gridCol w:w="936"/>
        <w:gridCol w:w="1053"/>
        <w:gridCol w:w="1053"/>
        <w:gridCol w:w="1170"/>
        <w:gridCol w:w="1053"/>
        <w:gridCol w:w="1053"/>
        <w:gridCol w:w="936"/>
        <w:gridCol w:w="819"/>
        <w:gridCol w:w="1053"/>
        <w:gridCol w:w="1170"/>
        <w:gridCol w:w="1053"/>
      </w:tblGrid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Уголь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Сырая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Нефте</w:t>
            </w:r>
            <w:proofErr w:type="spellEnd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продукты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Природ-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ный</w:t>
            </w:r>
            <w:proofErr w:type="spellEnd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газ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Прочее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твердое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топливо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Гидро</w:t>
            </w:r>
            <w:proofErr w:type="spellEnd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энер</w:t>
            </w:r>
            <w:proofErr w:type="spellEnd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гия</w:t>
            </w:r>
            <w:proofErr w:type="spellEnd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 НВИЭ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Атом-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ная</w:t>
            </w:r>
            <w:proofErr w:type="spellEnd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энер</w:t>
            </w:r>
            <w:proofErr w:type="spellEnd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гия</w:t>
            </w:r>
            <w:proofErr w:type="spellEnd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Элек</w:t>
            </w:r>
            <w:proofErr w:type="spellEnd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триче</w:t>
            </w:r>
            <w:proofErr w:type="spellEnd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ская</w:t>
            </w:r>
            <w:proofErr w:type="spellEnd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энергия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Тепловая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энергия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Всего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2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4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5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6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7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8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9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10  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Производство          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энергетических ресурсов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9163,7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9163,7 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Ввоз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612,403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612,403  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Вывоз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3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Изменение запасов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4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Потребление </w:t>
            </w:r>
            <w:proofErr w:type="gramStart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первичной</w:t>
            </w:r>
            <w:proofErr w:type="gramEnd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энергии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5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9163,7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612,403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857,397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1469,8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Статистическое        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расхождение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6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Производство          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электрической энергии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7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- 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Производство </w:t>
            </w:r>
            <w:proofErr w:type="gramStart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тепловой</w:t>
            </w:r>
            <w:proofErr w:type="gramEnd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энергии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8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857,397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857,397  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Теплоэлектростанции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8.1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Котельные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8.2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857,397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857,397 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Электрокотельные</w:t>
            </w:r>
            <w:proofErr w:type="spellEnd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и </w:t>
            </w:r>
            <w:proofErr w:type="spellStart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теплоутилизационные</w:t>
            </w:r>
            <w:proofErr w:type="spellEnd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установки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8.3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Преобразование топлива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9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Переработка нефти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9.1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Переработка газа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9.2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Обогащение угля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9.3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Собственные нужды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9136,7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610,196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856,522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1466,718  </w:t>
            </w:r>
          </w:p>
        </w:tc>
      </w:tr>
      <w:tr w:rsidR="00300FDA" w:rsidRPr="008E576F" w:rsidTr="00300FDA">
        <w:trPr>
          <w:trHeight w:val="409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Потери при передаче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11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2,207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0,875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3,082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Конечное потребление  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энергетических ресурсов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12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9136,7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612,403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857,397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1469,8 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Сельское хозяйство,   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рыболовство и         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рыбоводство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 xml:space="preserve">Промышленность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14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Продукт 1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14.1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 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...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...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...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...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...   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Продукт n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14.n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Прочая промышленность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- 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Строительство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15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Транспорт и связь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16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Железнодорожный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16.1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-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Трубопроводный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16.2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Автомобильный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16.3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-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26,5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Прочий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16.4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Сфера услуг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17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191,7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191,7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Население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18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9136,7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1602,535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10766,235</w:t>
            </w:r>
          </w:p>
        </w:tc>
      </w:tr>
      <w:tr w:rsidR="00300FDA" w:rsidRPr="008E576F" w:rsidTr="00300FD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Использование топливно-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энергетических ресурсов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в качестве сырья и </w:t>
            </w:r>
            <w:proofErr w:type="gramStart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</w:t>
            </w:r>
            <w:proofErr w:type="gramEnd"/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</w:t>
            </w:r>
          </w:p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не топливные нужды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19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FDA" w:rsidRPr="008E576F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300FDA" w:rsidRPr="008E576F" w:rsidRDefault="00300FDA" w:rsidP="0030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00FDA" w:rsidRPr="008E576F" w:rsidRDefault="00300FDA" w:rsidP="0030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76F">
        <w:rPr>
          <w:rFonts w:ascii="Arial" w:eastAsia="Times New Roman" w:hAnsi="Arial" w:cs="Arial"/>
          <w:sz w:val="16"/>
          <w:szCs w:val="16"/>
          <w:lang w:eastAsia="ru-RU"/>
        </w:rPr>
        <w:t>Глава Усть-Рубахинского</w:t>
      </w:r>
    </w:p>
    <w:p w:rsidR="00300FDA" w:rsidRPr="008E576F" w:rsidRDefault="00300FDA" w:rsidP="00300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E576F">
        <w:rPr>
          <w:rFonts w:ascii="Arial" w:eastAsia="Times New Roman" w:hAnsi="Arial" w:cs="Arial"/>
          <w:sz w:val="16"/>
          <w:szCs w:val="16"/>
          <w:lang w:eastAsia="ru-RU"/>
        </w:rPr>
        <w:t>муниципального образования                                                                                                                     А.И. Бурачков</w:t>
      </w:r>
    </w:p>
    <w:p w:rsidR="008E576F" w:rsidRPr="008E576F" w:rsidRDefault="008E576F" w:rsidP="008E57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8E576F" w:rsidRPr="008E576F" w:rsidSect="00300FDA">
          <w:headerReference w:type="default" r:id="rId8"/>
          <w:footerReference w:type="default" r:id="rId9"/>
          <w:pgSz w:w="16838" w:h="11906" w:orient="landscape"/>
          <w:pgMar w:top="1133" w:right="820" w:bottom="566" w:left="1440" w:header="0" w:footer="0" w:gutter="0"/>
          <w:cols w:space="720"/>
          <w:noEndnote/>
        </w:sectPr>
      </w:pPr>
    </w:p>
    <w:p w:rsidR="008E576F" w:rsidRPr="008E576F" w:rsidRDefault="008E576F" w:rsidP="008E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E576F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Одно продуктовый баланс энергетических ресурсов</w:t>
      </w:r>
    </w:p>
    <w:p w:rsidR="008E576F" w:rsidRPr="008E576F" w:rsidRDefault="008E576F" w:rsidP="008E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97"/>
        <w:gridCol w:w="1053"/>
        <w:gridCol w:w="3159"/>
      </w:tblGrid>
      <w:tr w:rsidR="008E576F" w:rsidRPr="008E576F" w:rsidTr="00300FDA">
        <w:trPr>
          <w:trHeight w:val="600"/>
          <w:tblCellSpacing w:w="5" w:type="nil"/>
        </w:trPr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Строки </w:t>
            </w:r>
            <w:proofErr w:type="gramStart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топливно-энергетического</w:t>
            </w:r>
            <w:proofErr w:type="gramEnd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</w:p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баланса   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Номер </w:t>
            </w:r>
          </w:p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строк </w:t>
            </w:r>
          </w:p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баланса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Вид </w:t>
            </w:r>
            <w:proofErr w:type="gramStart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энергетического</w:t>
            </w:r>
            <w:proofErr w:type="gramEnd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</w:p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ресурса         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1            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Производство энергетических ресурсов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1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1" w:name="Par250"/>
            <w:bookmarkEnd w:id="1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9136,7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Ввоз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2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612,403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Вывоз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3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Изменение запасов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4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2" w:name="Par256"/>
            <w:bookmarkEnd w:id="2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Потребление первичной энергии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5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3" w:name="Par258"/>
            <w:bookmarkEnd w:id="3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1469,8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Статистическое расхождение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6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Производство электрической энергии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7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4" w:name="Par262"/>
            <w:bookmarkEnd w:id="4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Производство тепловой энергии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8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5" w:name="Par264"/>
            <w:bookmarkEnd w:id="5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857,397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Теплоэлектростанции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8.1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6" w:name="Par266"/>
            <w:bookmarkEnd w:id="6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Котельные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8.2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7" w:name="Par268"/>
            <w:bookmarkEnd w:id="7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857,397</w:t>
            </w:r>
          </w:p>
        </w:tc>
      </w:tr>
      <w:tr w:rsidR="008E576F" w:rsidRPr="008E576F" w:rsidTr="00300FDA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Электрокотельные</w:t>
            </w:r>
            <w:proofErr w:type="spellEnd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и тепло              </w:t>
            </w:r>
          </w:p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утилизационные установки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8" w:name="Par270"/>
            <w:bookmarkEnd w:id="8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8.3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Преобразование топлива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9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Переработка нефти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9.1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9" w:name="Par275"/>
            <w:bookmarkEnd w:id="9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Переработка газа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9.2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10" w:name="Par277"/>
            <w:bookmarkEnd w:id="10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Обогащение угля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9.3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11" w:name="Par279"/>
            <w:bookmarkEnd w:id="11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Собственные нужды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10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12" w:name="Par281"/>
            <w:bookmarkEnd w:id="12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1466,718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Потери при передаче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11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3,082</w:t>
            </w:r>
          </w:p>
        </w:tc>
      </w:tr>
      <w:tr w:rsidR="008E576F" w:rsidRPr="008E576F" w:rsidTr="00300FDA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Конечное потребление </w:t>
            </w:r>
            <w:proofErr w:type="gramStart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энергетических</w:t>
            </w:r>
            <w:proofErr w:type="gramEnd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</w:p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ресурсов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12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13" w:name="Par285"/>
            <w:bookmarkEnd w:id="13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1469,8</w:t>
            </w:r>
          </w:p>
        </w:tc>
      </w:tr>
      <w:tr w:rsidR="008E576F" w:rsidRPr="008E576F" w:rsidTr="00300FDA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Сельское хозяйство, рыболовство и      </w:t>
            </w:r>
          </w:p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рыбоводство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13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14" w:name="Par288"/>
            <w:bookmarkEnd w:id="14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Промышленность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14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15" w:name="Par291"/>
            <w:bookmarkEnd w:id="15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Продукт 1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14.1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16" w:name="Par293"/>
            <w:bookmarkEnd w:id="16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...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...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...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Продукт n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14.n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17" w:name="Par297"/>
            <w:bookmarkEnd w:id="17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Прочая промышленность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Строительство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15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18" w:name="Par301"/>
            <w:bookmarkEnd w:id="18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Транспорт и связь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16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19" w:name="Par303"/>
            <w:bookmarkEnd w:id="19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26,5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Железнодорожный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16.1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Трубопроводный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16.2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Автомобильный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16.3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26,5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Прочий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16.4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Сфера услуг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17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20" w:name="Par313"/>
            <w:bookmarkEnd w:id="20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191,7</w:t>
            </w:r>
          </w:p>
        </w:tc>
      </w:tr>
      <w:tr w:rsidR="008E576F" w:rsidRPr="008E576F" w:rsidTr="00300FDA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Население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18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21" w:name="Par315"/>
            <w:bookmarkEnd w:id="21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10766,235</w:t>
            </w:r>
          </w:p>
        </w:tc>
      </w:tr>
      <w:tr w:rsidR="008E576F" w:rsidRPr="008E576F" w:rsidTr="00300FDA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Использование </w:t>
            </w:r>
            <w:proofErr w:type="gramStart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топливно-энергетических</w:t>
            </w:r>
            <w:proofErr w:type="gramEnd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ресурсов в качестве сырья и </w:t>
            </w:r>
            <w:proofErr w:type="gramStart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</w:t>
            </w:r>
            <w:proofErr w:type="gramEnd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</w:p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не топливные нужды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19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6F" w:rsidRPr="008E576F" w:rsidRDefault="008E576F" w:rsidP="008E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22" w:name="Par317"/>
            <w:bookmarkEnd w:id="22"/>
            <w:r w:rsidRPr="008E576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</w:tc>
      </w:tr>
    </w:tbl>
    <w:p w:rsidR="005454D0" w:rsidRDefault="005454D0">
      <w:pPr>
        <w:spacing w:after="0" w:line="240" w:lineRule="auto"/>
        <w:rPr>
          <w:rFonts w:ascii="Times New Roman" w:hAnsi="Times New Roman" w:cs="Times New Roman"/>
        </w:rPr>
      </w:pPr>
    </w:p>
    <w:sectPr w:rsidR="005454D0" w:rsidSect="008E576F">
      <w:pgSz w:w="11906" w:h="16838"/>
      <w:pgMar w:top="82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EB" w:rsidRDefault="00E83CEB">
      <w:pPr>
        <w:spacing w:after="0" w:line="240" w:lineRule="auto"/>
      </w:pPr>
      <w:r>
        <w:separator/>
      </w:r>
    </w:p>
  </w:endnote>
  <w:endnote w:type="continuationSeparator" w:id="0">
    <w:p w:rsidR="00E83CEB" w:rsidRDefault="00E8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DA" w:rsidRDefault="00300FD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00FDA" w:rsidRDefault="00300F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EB" w:rsidRDefault="00E83CEB">
      <w:pPr>
        <w:spacing w:after="0" w:line="240" w:lineRule="auto"/>
      </w:pPr>
      <w:r>
        <w:separator/>
      </w:r>
    </w:p>
  </w:footnote>
  <w:footnote w:type="continuationSeparator" w:id="0">
    <w:p w:rsidR="00E83CEB" w:rsidRDefault="00E8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DA" w:rsidRDefault="00300FD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00FDA" w:rsidRDefault="00300FDA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5"/>
    <w:rsid w:val="00012020"/>
    <w:rsid w:val="00030798"/>
    <w:rsid w:val="00055E77"/>
    <w:rsid w:val="00074B25"/>
    <w:rsid w:val="001321CA"/>
    <w:rsid w:val="0014746D"/>
    <w:rsid w:val="00300FDA"/>
    <w:rsid w:val="00304B27"/>
    <w:rsid w:val="00376C86"/>
    <w:rsid w:val="00400ADF"/>
    <w:rsid w:val="004971FA"/>
    <w:rsid w:val="004F02A0"/>
    <w:rsid w:val="005454D0"/>
    <w:rsid w:val="005653CA"/>
    <w:rsid w:val="006629AE"/>
    <w:rsid w:val="006B5659"/>
    <w:rsid w:val="006E43C9"/>
    <w:rsid w:val="00706A99"/>
    <w:rsid w:val="007B0636"/>
    <w:rsid w:val="0081678F"/>
    <w:rsid w:val="008263C7"/>
    <w:rsid w:val="00871F23"/>
    <w:rsid w:val="00880221"/>
    <w:rsid w:val="00894B6C"/>
    <w:rsid w:val="008E576F"/>
    <w:rsid w:val="009A3751"/>
    <w:rsid w:val="009A59DB"/>
    <w:rsid w:val="00A40044"/>
    <w:rsid w:val="00B13256"/>
    <w:rsid w:val="00B20421"/>
    <w:rsid w:val="00B70C83"/>
    <w:rsid w:val="00BC0D4B"/>
    <w:rsid w:val="00BD1BA9"/>
    <w:rsid w:val="00C47E97"/>
    <w:rsid w:val="00C9664C"/>
    <w:rsid w:val="00CD78CB"/>
    <w:rsid w:val="00D2399D"/>
    <w:rsid w:val="00DA6FF8"/>
    <w:rsid w:val="00E16F7E"/>
    <w:rsid w:val="00E22546"/>
    <w:rsid w:val="00E83CEB"/>
    <w:rsid w:val="00EC4486"/>
    <w:rsid w:val="00EE10DC"/>
    <w:rsid w:val="00F11908"/>
    <w:rsid w:val="00FB69BD"/>
    <w:rsid w:val="00FB72AF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A3751"/>
  </w:style>
  <w:style w:type="paragraph" w:customStyle="1" w:styleId="ConsPlusNormal">
    <w:name w:val="ConsPlusNormal"/>
    <w:rsid w:val="009A3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rsid w:val="009A37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9A37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A3751"/>
  </w:style>
  <w:style w:type="paragraph" w:customStyle="1" w:styleId="ConsPlusNormal">
    <w:name w:val="ConsPlusNormal"/>
    <w:rsid w:val="009A3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rsid w:val="009A37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9A3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E90B-D706-432F-A997-087BECB7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22</cp:revision>
  <cp:lastPrinted>2018-01-30T02:29:00Z</cp:lastPrinted>
  <dcterms:created xsi:type="dcterms:W3CDTF">2016-01-26T08:24:00Z</dcterms:created>
  <dcterms:modified xsi:type="dcterms:W3CDTF">2018-01-30T02:48:00Z</dcterms:modified>
</cp:coreProperties>
</file>